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6F" w:rsidRDefault="0008496F" w:rsidP="0008496F">
      <w:pPr>
        <w:pStyle w:val="a3"/>
        <w:jc w:val="both"/>
        <w:rPr>
          <w:rFonts w:ascii="Times New Roman" w:hAnsi="Times New Roman" w:cs="Times New Roman"/>
          <w:sz w:val="28"/>
          <w:szCs w:val="28"/>
          <w:lang w:eastAsia="ru-RU"/>
        </w:rPr>
      </w:pPr>
      <w:r w:rsidRPr="0008496F">
        <w:rPr>
          <w:rFonts w:ascii="Times New Roman" w:hAnsi="Times New Roman" w:cs="Times New Roman"/>
          <w:sz w:val="28"/>
          <w:szCs w:val="28"/>
          <w:lang w:eastAsia="ru-RU"/>
        </w:rPr>
        <w:drawing>
          <wp:inline distT="0" distB="0" distL="0" distR="0">
            <wp:extent cx="5940425" cy="8003540"/>
            <wp:effectExtent l="19050" t="0" r="3175" b="0"/>
            <wp:docPr id="2" name="Рисунок 0" descr="трудовой договор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удовой договор (2).jpg"/>
                    <pic:cNvPicPr/>
                  </pic:nvPicPr>
                  <pic:blipFill>
                    <a:blip r:embed="rId4" cstate="print"/>
                    <a:stretch>
                      <a:fillRect/>
                    </a:stretch>
                  </pic:blipFill>
                  <pic:spPr>
                    <a:xfrm>
                      <a:off x="0" y="0"/>
                      <a:ext cx="5940425" cy="8003540"/>
                    </a:xfrm>
                    <a:prstGeom prst="rect">
                      <a:avLst/>
                    </a:prstGeom>
                  </pic:spPr>
                </pic:pic>
              </a:graphicData>
            </a:graphic>
          </wp:inline>
        </w:drawing>
      </w:r>
    </w:p>
    <w:p w:rsidR="0008496F" w:rsidRDefault="0008496F" w:rsidP="0008496F">
      <w:pPr>
        <w:pStyle w:val="a3"/>
        <w:jc w:val="both"/>
        <w:rPr>
          <w:rFonts w:ascii="Times New Roman" w:hAnsi="Times New Roman" w:cs="Times New Roman"/>
          <w:sz w:val="28"/>
          <w:szCs w:val="28"/>
          <w:lang w:eastAsia="ru-RU"/>
        </w:rPr>
      </w:pPr>
    </w:p>
    <w:p w:rsidR="0008496F" w:rsidRDefault="0008496F" w:rsidP="0008496F">
      <w:pPr>
        <w:pStyle w:val="a3"/>
        <w:jc w:val="both"/>
        <w:rPr>
          <w:rFonts w:ascii="Times New Roman" w:hAnsi="Times New Roman" w:cs="Times New Roman"/>
          <w:sz w:val="28"/>
          <w:szCs w:val="28"/>
          <w:lang w:eastAsia="ru-RU"/>
        </w:rPr>
      </w:pPr>
    </w:p>
    <w:p w:rsidR="0008496F" w:rsidRDefault="0008496F" w:rsidP="0008496F">
      <w:pPr>
        <w:pStyle w:val="a3"/>
        <w:jc w:val="both"/>
        <w:rPr>
          <w:rFonts w:ascii="Times New Roman" w:hAnsi="Times New Roman" w:cs="Times New Roman"/>
          <w:sz w:val="28"/>
          <w:szCs w:val="28"/>
          <w:lang w:eastAsia="ru-RU"/>
        </w:rPr>
      </w:pPr>
    </w:p>
    <w:p w:rsidR="0008496F" w:rsidRDefault="0008496F" w:rsidP="0008496F">
      <w:pPr>
        <w:pStyle w:val="a3"/>
        <w:jc w:val="both"/>
        <w:rPr>
          <w:rFonts w:ascii="Times New Roman" w:hAnsi="Times New Roman" w:cs="Times New Roman"/>
          <w:sz w:val="28"/>
          <w:szCs w:val="28"/>
          <w:lang w:eastAsia="ru-RU"/>
        </w:rPr>
      </w:pPr>
    </w:p>
    <w:p w:rsidR="0008496F" w:rsidRDefault="0008496F" w:rsidP="0008496F">
      <w:pPr>
        <w:pStyle w:val="a3"/>
        <w:jc w:val="both"/>
        <w:rPr>
          <w:rFonts w:ascii="Times New Roman" w:hAnsi="Times New Roman" w:cs="Times New Roman"/>
          <w:sz w:val="28"/>
          <w:szCs w:val="28"/>
          <w:lang w:eastAsia="ru-RU"/>
        </w:rPr>
      </w:pP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lastRenderedPageBreak/>
        <w:t>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работник - физическое лицо, вступившее в трудовые отношения с общеобразовательным учреждением;</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работодатель - юридическое лицо (общеобразовательное учреждение), вступившее в трудовые отношения с работником.</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bookmarkStart w:id="0" w:name="ftnt_ref2"/>
      <w:r w:rsidRPr="007E4E14">
        <w:rPr>
          <w:rFonts w:ascii="Times New Roman" w:hAnsi="Times New Roman" w:cs="Times New Roman"/>
          <w:sz w:val="28"/>
          <w:szCs w:val="28"/>
          <w:vertAlign w:val="superscript"/>
          <w:lang w:eastAsia="ru-RU"/>
        </w:rPr>
        <w:fldChar w:fldCharType="begin"/>
      </w:r>
      <w:r w:rsidRPr="007E4E14">
        <w:rPr>
          <w:rFonts w:ascii="Times New Roman" w:hAnsi="Times New Roman" w:cs="Times New Roman"/>
          <w:sz w:val="28"/>
          <w:szCs w:val="28"/>
          <w:vertAlign w:val="superscript"/>
          <w:lang w:eastAsia="ru-RU"/>
        </w:rPr>
        <w:instrText xml:space="preserve"> HYPERLINK "https://nsportal.ru/vuz/yuridicheskie-nauki/library/2013/05/11/primernye-pravila-vnutrennego-trudovogo-rasporyadka" \l "ftnt2" </w:instrText>
      </w:r>
      <w:r w:rsidRPr="007E4E14">
        <w:rPr>
          <w:rFonts w:ascii="Times New Roman" w:hAnsi="Times New Roman" w:cs="Times New Roman"/>
          <w:sz w:val="28"/>
          <w:szCs w:val="28"/>
          <w:vertAlign w:val="superscript"/>
          <w:lang w:eastAsia="ru-RU"/>
        </w:rPr>
        <w:fldChar w:fldCharType="separate"/>
      </w:r>
      <w:r w:rsidRPr="007E4E14">
        <w:rPr>
          <w:rFonts w:ascii="Times New Roman" w:hAnsi="Times New Roman" w:cs="Times New Roman"/>
          <w:color w:val="27638C"/>
          <w:sz w:val="28"/>
          <w:szCs w:val="28"/>
          <w:vertAlign w:val="superscript"/>
          <w:lang w:eastAsia="ru-RU"/>
        </w:rPr>
        <w:t>[2]</w:t>
      </w:r>
      <w:r w:rsidRPr="007E4E14">
        <w:rPr>
          <w:rFonts w:ascii="Times New Roman" w:hAnsi="Times New Roman" w:cs="Times New Roman"/>
          <w:sz w:val="28"/>
          <w:szCs w:val="28"/>
          <w:vertAlign w:val="superscript"/>
          <w:lang w:eastAsia="ru-RU"/>
        </w:rPr>
        <w:fldChar w:fldCharType="end"/>
      </w:r>
      <w:bookmarkEnd w:id="0"/>
      <w:r w:rsidRPr="007E4E14">
        <w:rPr>
          <w:rFonts w:ascii="Times New Roman" w:hAnsi="Times New Roman" w:cs="Times New Roman"/>
          <w:sz w:val="28"/>
          <w:szCs w:val="28"/>
          <w:lang w:eastAsia="ru-RU"/>
        </w:rPr>
        <w:t>.</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Правила внутреннего трудового распорядка, как правило, являются приложением к коллективному договору (ст. 190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II. Порядок приема, перевода и увольнения работников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w:t>
      </w:r>
    </w:p>
    <w:p w:rsidR="0008496F" w:rsidRPr="00133433" w:rsidRDefault="0008496F" w:rsidP="0008496F">
      <w:pPr>
        <w:pStyle w:val="a3"/>
        <w:jc w:val="both"/>
        <w:rPr>
          <w:rFonts w:ascii="Times New Roman" w:hAnsi="Times New Roman" w:cs="Times New Roman"/>
          <w:b/>
          <w:sz w:val="28"/>
          <w:szCs w:val="28"/>
          <w:lang w:eastAsia="ru-RU"/>
        </w:rPr>
      </w:pPr>
      <w:r w:rsidRPr="00133433">
        <w:rPr>
          <w:rFonts w:ascii="Times New Roman" w:hAnsi="Times New Roman" w:cs="Times New Roman"/>
          <w:b/>
          <w:sz w:val="28"/>
          <w:szCs w:val="28"/>
          <w:lang w:eastAsia="ru-RU"/>
        </w:rPr>
        <w:t xml:space="preserve">2.1. Порядок приема на работу: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2.1.1. Работники реализуют свое право на труд путем заключения трудового договора о работе в данном образовательном учреждении.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2.1.2. Трудовой договор заключается, как правило, на неопределенный срок.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7E4E14">
        <w:rPr>
          <w:rFonts w:ascii="Times New Roman" w:hAnsi="Times New Roman" w:cs="Times New Roman"/>
          <w:sz w:val="28"/>
          <w:szCs w:val="28"/>
          <w:lang w:eastAsia="ru-RU"/>
        </w:rPr>
        <w:t>ч</w:t>
      </w:r>
      <w:proofErr w:type="gramEnd"/>
      <w:r w:rsidRPr="007E4E14">
        <w:rPr>
          <w:rFonts w:ascii="Times New Roman" w:hAnsi="Times New Roman" w:cs="Times New Roman"/>
          <w:sz w:val="28"/>
          <w:szCs w:val="28"/>
          <w:lang w:eastAsia="ru-RU"/>
        </w:rPr>
        <w:t xml:space="preserve">. 1 ст. 59 ТК РФ. В случаях, предусмотренных </w:t>
      </w:r>
      <w:proofErr w:type="gramStart"/>
      <w:r w:rsidRPr="007E4E14">
        <w:rPr>
          <w:rFonts w:ascii="Times New Roman" w:hAnsi="Times New Roman" w:cs="Times New Roman"/>
          <w:sz w:val="28"/>
          <w:szCs w:val="28"/>
          <w:lang w:eastAsia="ru-RU"/>
        </w:rPr>
        <w:t>ч</w:t>
      </w:r>
      <w:proofErr w:type="gramEnd"/>
      <w:r w:rsidRPr="007E4E14">
        <w:rPr>
          <w:rFonts w:ascii="Times New Roman" w:hAnsi="Times New Roman" w:cs="Times New Roman"/>
          <w:sz w:val="28"/>
          <w:szCs w:val="28"/>
          <w:lang w:eastAsia="ru-RU"/>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Испытание при приеме на работу не устанавливается </w:t>
      </w:r>
      <w:proofErr w:type="gramStart"/>
      <w:r w:rsidRPr="007E4E14">
        <w:rPr>
          <w:rFonts w:ascii="Times New Roman" w:hAnsi="Times New Roman" w:cs="Times New Roman"/>
          <w:sz w:val="28"/>
          <w:szCs w:val="28"/>
          <w:lang w:eastAsia="ru-RU"/>
        </w:rPr>
        <w:t>для</w:t>
      </w:r>
      <w:proofErr w:type="gramEnd"/>
      <w:r w:rsidRPr="007E4E14">
        <w:rPr>
          <w:rFonts w:ascii="Times New Roman" w:hAnsi="Times New Roman" w:cs="Times New Roman"/>
          <w:sz w:val="28"/>
          <w:szCs w:val="28"/>
          <w:lang w:eastAsia="ru-RU"/>
        </w:rPr>
        <w:t>:</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беременных женщин и женщин, имеющих детей в возрасте до полутора лет;</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лиц, не достигших возраста восемнадцати лет;</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лиц, избранных на выборную должность на оплачиваемую работу;</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лиц, приглашенных на работу в порядке перевода от другого работодателя по согласованию между работодателями;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lastRenderedPageBreak/>
        <w:t>лиц, заключающих трудовой договор на срок до двух месяцев;</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иных лиц в случаях, предусмотренных ТК РФ, иными федеральными законами, коллективным договором.</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2.1.6. Прием педагогических работников на работу производится с учетом требований, предусмотренных ст. 331 ТК РФ и ст. 53 Закона РФ «Об образовании».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2.1.7. При заключении трудового договора лицо, поступающее на работу, предъявляет работодателю в соответствии со ст. 65 ТК РФ: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паспорт или иной документ, удостоверяющий личность;</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страховое свидетельство государственного пенсионного страхования;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документы воинского учета - для военнообязанных и лиц, подлежащих призыву на военную службу;</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8496F" w:rsidRPr="008D3C79"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color w:val="4F81BD" w:themeColor="accent1"/>
          <w:sz w:val="28"/>
          <w:szCs w:val="28"/>
          <w:lang w:eastAsia="ru-RU"/>
        </w:rPr>
        <w:t xml:space="preserve">- </w:t>
      </w:r>
      <w:r w:rsidRPr="008D3C79">
        <w:rPr>
          <w:rFonts w:ascii="Times New Roman" w:hAnsi="Times New Roman" w:cs="Times New Roman"/>
          <w:sz w:val="28"/>
          <w:szCs w:val="28"/>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08496F" w:rsidRPr="007E4E14" w:rsidRDefault="0008496F" w:rsidP="0008496F">
      <w:pPr>
        <w:pStyle w:val="a3"/>
        <w:jc w:val="both"/>
        <w:rPr>
          <w:rFonts w:ascii="Times New Roman" w:hAnsi="Times New Roman" w:cs="Times New Roman"/>
          <w:color w:val="4F81BD" w:themeColor="accent1"/>
          <w:sz w:val="28"/>
          <w:szCs w:val="28"/>
          <w:lang w:eastAsia="ru-RU"/>
        </w:rPr>
      </w:pPr>
      <w:proofErr w:type="gramStart"/>
      <w:r w:rsidRPr="008D3C79">
        <w:rPr>
          <w:rFonts w:ascii="Times New Roman" w:hAnsi="Times New Roman" w:cs="Times New Roman"/>
          <w:sz w:val="28"/>
          <w:szCs w:val="28"/>
          <w:lang w:eastAsia="ru-RU"/>
        </w:rPr>
        <w:t>- справку о</w:t>
      </w:r>
      <w:r w:rsidRPr="007E4E14">
        <w:rPr>
          <w:rFonts w:ascii="Times New Roman" w:hAnsi="Times New Roman" w:cs="Times New Roman"/>
          <w:color w:val="4F81BD" w:themeColor="accent1"/>
          <w:sz w:val="28"/>
          <w:szCs w:val="28"/>
          <w:lang w:eastAsia="ru-RU"/>
        </w:rPr>
        <w:t xml:space="preserve"> </w:t>
      </w:r>
      <w:r w:rsidRPr="007E4E14">
        <w:rPr>
          <w:rFonts w:ascii="Times New Roman" w:hAnsi="Times New Roman" w:cs="Times New Roman"/>
          <w:color w:val="000000"/>
          <w:sz w:val="28"/>
          <w:szCs w:val="28"/>
        </w:rPr>
        <w:t xml:space="preserve"> психиатрическом  освидетельствований  в установленном законом порядке.</w:t>
      </w:r>
      <w:proofErr w:type="gramEnd"/>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w:t>
      </w:r>
      <w:proofErr w:type="gramStart"/>
      <w:r w:rsidRPr="007E4E14">
        <w:rPr>
          <w:rFonts w:ascii="Times New Roman" w:hAnsi="Times New Roman" w:cs="Times New Roman"/>
          <w:sz w:val="28"/>
          <w:szCs w:val="28"/>
          <w:lang w:eastAsia="ru-RU"/>
        </w:rPr>
        <w:t>ч</w:t>
      </w:r>
      <w:proofErr w:type="gramEnd"/>
      <w:r w:rsidRPr="007E4E14">
        <w:rPr>
          <w:rFonts w:ascii="Times New Roman" w:hAnsi="Times New Roman" w:cs="Times New Roman"/>
          <w:sz w:val="28"/>
          <w:szCs w:val="28"/>
          <w:lang w:eastAsia="ru-RU"/>
        </w:rPr>
        <w:t xml:space="preserve">. 1 ст. 213 ТК РФ).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roofErr w:type="gramStart"/>
      <w:r w:rsidRPr="007E4E14">
        <w:rPr>
          <w:rFonts w:ascii="Times New Roman" w:hAnsi="Times New Roman" w:cs="Times New Roman"/>
          <w:sz w:val="28"/>
          <w:szCs w:val="28"/>
          <w:lang w:eastAsia="ru-RU"/>
        </w:rPr>
        <w:t>ч</w:t>
      </w:r>
      <w:proofErr w:type="gramEnd"/>
      <w:r w:rsidRPr="007E4E14">
        <w:rPr>
          <w:rFonts w:ascii="Times New Roman" w:hAnsi="Times New Roman" w:cs="Times New Roman"/>
          <w:sz w:val="28"/>
          <w:szCs w:val="28"/>
          <w:lang w:eastAsia="ru-RU"/>
        </w:rPr>
        <w:t>. 4 ст. 65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2.1.10. Работники имеют право работать на условиях внутреннего и внешнего совместительства в порядке, предусмотренном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lastRenderedPageBreak/>
        <w:t>Должностные обязанности руководителя учреждения, его филиалов  (отделений) не могут исполняться по совместительству (п. 7 ст. 35 Закона РФ «Об образовании»).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2.1.11. Прием на работу оформляется приказом</w:t>
      </w:r>
      <w:bookmarkStart w:id="1" w:name="ftnt_ref3"/>
      <w:r w:rsidRPr="007E4E14">
        <w:rPr>
          <w:rFonts w:ascii="Times New Roman" w:hAnsi="Times New Roman" w:cs="Times New Roman"/>
          <w:sz w:val="28"/>
          <w:szCs w:val="28"/>
          <w:vertAlign w:val="superscript"/>
          <w:lang w:eastAsia="ru-RU"/>
        </w:rPr>
        <w:fldChar w:fldCharType="begin"/>
      </w:r>
      <w:r w:rsidRPr="007E4E14">
        <w:rPr>
          <w:rFonts w:ascii="Times New Roman" w:hAnsi="Times New Roman" w:cs="Times New Roman"/>
          <w:sz w:val="28"/>
          <w:szCs w:val="28"/>
          <w:vertAlign w:val="superscript"/>
          <w:lang w:eastAsia="ru-RU"/>
        </w:rPr>
        <w:instrText xml:space="preserve"> HYPERLINK "https://nsportal.ru/vuz/yuridicheskie-nauki/library/2013/05/11/primernye-pravila-vnutrennego-trudovogo-rasporyadka" \l "ftnt3" </w:instrText>
      </w:r>
      <w:r w:rsidRPr="007E4E14">
        <w:rPr>
          <w:rFonts w:ascii="Times New Roman" w:hAnsi="Times New Roman" w:cs="Times New Roman"/>
          <w:sz w:val="28"/>
          <w:szCs w:val="28"/>
          <w:vertAlign w:val="superscript"/>
          <w:lang w:eastAsia="ru-RU"/>
        </w:rPr>
        <w:fldChar w:fldCharType="separate"/>
      </w:r>
      <w:r w:rsidRPr="007E4E14">
        <w:rPr>
          <w:rFonts w:ascii="Times New Roman" w:hAnsi="Times New Roman" w:cs="Times New Roman"/>
          <w:color w:val="27638C"/>
          <w:sz w:val="28"/>
          <w:szCs w:val="28"/>
          <w:vertAlign w:val="superscript"/>
          <w:lang w:eastAsia="ru-RU"/>
        </w:rPr>
        <w:t>[3]</w:t>
      </w:r>
      <w:r w:rsidRPr="007E4E14">
        <w:rPr>
          <w:rFonts w:ascii="Times New Roman" w:hAnsi="Times New Roman" w:cs="Times New Roman"/>
          <w:sz w:val="28"/>
          <w:szCs w:val="28"/>
          <w:vertAlign w:val="superscript"/>
          <w:lang w:eastAsia="ru-RU"/>
        </w:rPr>
        <w:fldChar w:fldCharType="end"/>
      </w:r>
      <w:bookmarkEnd w:id="1"/>
      <w:r w:rsidRPr="007E4E14">
        <w:rPr>
          <w:rFonts w:ascii="Times New Roman" w:hAnsi="Times New Roman" w:cs="Times New Roman"/>
          <w:sz w:val="28"/>
          <w:szCs w:val="28"/>
          <w:lang w:eastAsia="ru-RU"/>
        </w:rPr>
        <w:t>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2.1.12. Трудовой договор, не оформленный в письменной форме, считается заключенным, если работник приступил к работе с </w:t>
      </w:r>
      <w:proofErr w:type="gramStart"/>
      <w:r w:rsidRPr="007E4E14">
        <w:rPr>
          <w:rFonts w:ascii="Times New Roman" w:hAnsi="Times New Roman" w:cs="Times New Roman"/>
          <w:sz w:val="28"/>
          <w:szCs w:val="28"/>
          <w:lang w:eastAsia="ru-RU"/>
        </w:rPr>
        <w:t>ведома</w:t>
      </w:r>
      <w:proofErr w:type="gramEnd"/>
      <w:r w:rsidRPr="007E4E14">
        <w:rPr>
          <w:rFonts w:ascii="Times New Roman" w:hAnsi="Times New Roman" w:cs="Times New Roman"/>
          <w:sz w:val="28"/>
          <w:szCs w:val="28"/>
          <w:lang w:eastAsia="ru-RU"/>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bookmarkStart w:id="2" w:name="ftnt_ref4"/>
      <w:r w:rsidRPr="007E4E14">
        <w:rPr>
          <w:rFonts w:ascii="Times New Roman" w:hAnsi="Times New Roman" w:cs="Times New Roman"/>
          <w:sz w:val="28"/>
          <w:szCs w:val="28"/>
          <w:vertAlign w:val="superscript"/>
          <w:lang w:eastAsia="ru-RU"/>
        </w:rPr>
        <w:fldChar w:fldCharType="begin"/>
      </w:r>
      <w:r w:rsidRPr="007E4E14">
        <w:rPr>
          <w:rFonts w:ascii="Times New Roman" w:hAnsi="Times New Roman" w:cs="Times New Roman"/>
          <w:sz w:val="28"/>
          <w:szCs w:val="28"/>
          <w:vertAlign w:val="superscript"/>
          <w:lang w:eastAsia="ru-RU"/>
        </w:rPr>
        <w:instrText xml:space="preserve"> HYPERLINK "https://nsportal.ru/vuz/yuridicheskie-nauki/library/2013/05/11/primernye-pravila-vnutrennego-trudovogo-rasporyadka" \l "ftnt4" </w:instrText>
      </w:r>
      <w:r w:rsidRPr="007E4E14">
        <w:rPr>
          <w:rFonts w:ascii="Times New Roman" w:hAnsi="Times New Roman" w:cs="Times New Roman"/>
          <w:sz w:val="28"/>
          <w:szCs w:val="28"/>
          <w:vertAlign w:val="superscript"/>
          <w:lang w:eastAsia="ru-RU"/>
        </w:rPr>
        <w:fldChar w:fldCharType="separate"/>
      </w:r>
      <w:r w:rsidRPr="007E4E14">
        <w:rPr>
          <w:rFonts w:ascii="Times New Roman" w:hAnsi="Times New Roman" w:cs="Times New Roman"/>
          <w:color w:val="27638C"/>
          <w:sz w:val="28"/>
          <w:szCs w:val="28"/>
          <w:vertAlign w:val="superscript"/>
          <w:lang w:eastAsia="ru-RU"/>
        </w:rPr>
        <w:t>[4]</w:t>
      </w:r>
      <w:r w:rsidRPr="007E4E14">
        <w:rPr>
          <w:rFonts w:ascii="Times New Roman" w:hAnsi="Times New Roman" w:cs="Times New Roman"/>
          <w:sz w:val="28"/>
          <w:szCs w:val="28"/>
          <w:vertAlign w:val="superscript"/>
          <w:lang w:eastAsia="ru-RU"/>
        </w:rPr>
        <w:fldChar w:fldCharType="end"/>
      </w:r>
      <w:bookmarkEnd w:id="2"/>
      <w:r w:rsidRPr="007E4E14">
        <w:rPr>
          <w:rFonts w:ascii="Times New Roman" w:hAnsi="Times New Roman" w:cs="Times New Roman"/>
          <w:sz w:val="28"/>
          <w:szCs w:val="28"/>
          <w:lang w:eastAsia="ru-RU"/>
        </w:rPr>
        <w:t>.</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bookmarkStart w:id="3" w:name="ftnt_ref5"/>
      <w:r w:rsidRPr="007E4E14">
        <w:rPr>
          <w:rFonts w:ascii="Times New Roman" w:hAnsi="Times New Roman" w:cs="Times New Roman"/>
          <w:sz w:val="28"/>
          <w:szCs w:val="28"/>
          <w:vertAlign w:val="superscript"/>
          <w:lang w:eastAsia="ru-RU"/>
        </w:rPr>
        <w:fldChar w:fldCharType="begin"/>
      </w:r>
      <w:r w:rsidRPr="007E4E14">
        <w:rPr>
          <w:rFonts w:ascii="Times New Roman" w:hAnsi="Times New Roman" w:cs="Times New Roman"/>
          <w:sz w:val="28"/>
          <w:szCs w:val="28"/>
          <w:vertAlign w:val="superscript"/>
          <w:lang w:eastAsia="ru-RU"/>
        </w:rPr>
        <w:instrText xml:space="preserve"> HYPERLINK "https://nsportal.ru/vuz/yuridicheskie-nauki/library/2013/05/11/primernye-pravila-vnutrennego-trudovogo-rasporyadka" \l "ftnt5" </w:instrText>
      </w:r>
      <w:r w:rsidRPr="007E4E14">
        <w:rPr>
          <w:rFonts w:ascii="Times New Roman" w:hAnsi="Times New Roman" w:cs="Times New Roman"/>
          <w:sz w:val="28"/>
          <w:szCs w:val="28"/>
          <w:vertAlign w:val="superscript"/>
          <w:lang w:eastAsia="ru-RU"/>
        </w:rPr>
        <w:fldChar w:fldCharType="separate"/>
      </w:r>
      <w:r w:rsidRPr="007E4E14">
        <w:rPr>
          <w:rFonts w:ascii="Times New Roman" w:hAnsi="Times New Roman" w:cs="Times New Roman"/>
          <w:color w:val="27638C"/>
          <w:sz w:val="28"/>
          <w:szCs w:val="28"/>
          <w:vertAlign w:val="superscript"/>
          <w:lang w:eastAsia="ru-RU"/>
        </w:rPr>
        <w:t>[5]</w:t>
      </w:r>
      <w:r w:rsidRPr="007E4E14">
        <w:rPr>
          <w:rFonts w:ascii="Times New Roman" w:hAnsi="Times New Roman" w:cs="Times New Roman"/>
          <w:sz w:val="28"/>
          <w:szCs w:val="28"/>
          <w:vertAlign w:val="superscript"/>
          <w:lang w:eastAsia="ru-RU"/>
        </w:rPr>
        <w:fldChar w:fldCharType="end"/>
      </w:r>
      <w:bookmarkEnd w:id="3"/>
      <w:r w:rsidRPr="007E4E14">
        <w:rPr>
          <w:rFonts w:ascii="Times New Roman" w:hAnsi="Times New Roman" w:cs="Times New Roman"/>
          <w:sz w:val="28"/>
          <w:szCs w:val="28"/>
          <w:lang w:eastAsia="ru-RU"/>
        </w:rPr>
        <w:t xml:space="preserve">. </w:t>
      </w:r>
    </w:p>
    <w:p w:rsidR="0008496F" w:rsidRPr="007E4E14" w:rsidRDefault="0008496F" w:rsidP="0008496F">
      <w:pPr>
        <w:pStyle w:val="a3"/>
        <w:jc w:val="both"/>
        <w:rPr>
          <w:rFonts w:ascii="Times New Roman" w:hAnsi="Times New Roman" w:cs="Times New Roman"/>
          <w:sz w:val="28"/>
          <w:szCs w:val="28"/>
          <w:lang w:eastAsia="ru-RU"/>
        </w:rPr>
      </w:pPr>
      <w:proofErr w:type="gramStart"/>
      <w:r w:rsidRPr="007E4E14">
        <w:rPr>
          <w:rFonts w:ascii="Times New Roman" w:hAnsi="Times New Roman" w:cs="Times New Roman"/>
          <w:sz w:val="28"/>
          <w:szCs w:val="28"/>
          <w:lang w:eastAsia="ru-RU"/>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Pr="007E4E14">
        <w:rPr>
          <w:rFonts w:ascii="Times New Roman" w:hAnsi="Times New Roman" w:cs="Times New Roman"/>
          <w:sz w:val="28"/>
          <w:szCs w:val="28"/>
          <w:lang w:eastAsia="ru-RU"/>
        </w:rPr>
        <w:t>ч</w:t>
      </w:r>
      <w:proofErr w:type="gramEnd"/>
      <w:r w:rsidRPr="007E4E14">
        <w:rPr>
          <w:rFonts w:ascii="Times New Roman" w:hAnsi="Times New Roman" w:cs="Times New Roman"/>
          <w:sz w:val="28"/>
          <w:szCs w:val="28"/>
          <w:lang w:eastAsia="ru-RU"/>
        </w:rPr>
        <w:t>. 3 ст. 68 ТК РФ).</w:t>
      </w:r>
    </w:p>
    <w:p w:rsidR="0008496F" w:rsidRPr="007E4E14" w:rsidRDefault="0008496F" w:rsidP="0008496F">
      <w:pPr>
        <w:pStyle w:val="a3"/>
        <w:jc w:val="both"/>
        <w:rPr>
          <w:rFonts w:ascii="Times New Roman" w:hAnsi="Times New Roman" w:cs="Times New Roman"/>
          <w:b/>
          <w:sz w:val="28"/>
          <w:szCs w:val="28"/>
          <w:lang w:eastAsia="ru-RU"/>
        </w:rPr>
      </w:pPr>
      <w:r w:rsidRPr="007E4E14">
        <w:rPr>
          <w:rFonts w:ascii="Times New Roman" w:hAnsi="Times New Roman" w:cs="Times New Roman"/>
          <w:b/>
          <w:sz w:val="28"/>
          <w:szCs w:val="28"/>
          <w:lang w:eastAsia="ru-RU"/>
        </w:rPr>
        <w:lastRenderedPageBreak/>
        <w:t>2.2. Гарантии при приеме на работу:</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2.2.1. Запрещается необоснованный отказ в заключени</w:t>
      </w:r>
      <w:proofErr w:type="gramStart"/>
      <w:r w:rsidRPr="007E4E14">
        <w:rPr>
          <w:rFonts w:ascii="Times New Roman" w:hAnsi="Times New Roman" w:cs="Times New Roman"/>
          <w:sz w:val="28"/>
          <w:szCs w:val="28"/>
          <w:lang w:eastAsia="ru-RU"/>
        </w:rPr>
        <w:t>и</w:t>
      </w:r>
      <w:proofErr w:type="gramEnd"/>
      <w:r w:rsidRPr="007E4E14">
        <w:rPr>
          <w:rFonts w:ascii="Times New Roman" w:hAnsi="Times New Roman" w:cs="Times New Roman"/>
          <w:sz w:val="28"/>
          <w:szCs w:val="28"/>
          <w:lang w:eastAsia="ru-RU"/>
        </w:rPr>
        <w:t xml:space="preserve"> трудового договора (ст. 64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2.2.2. </w:t>
      </w:r>
      <w:proofErr w:type="gramStart"/>
      <w:r w:rsidRPr="007E4E14">
        <w:rPr>
          <w:rFonts w:ascii="Times New Roman" w:hAnsi="Times New Roman" w:cs="Times New Roman"/>
          <w:sz w:val="28"/>
          <w:szCs w:val="28"/>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7E4E14">
        <w:rPr>
          <w:rFonts w:ascii="Times New Roman" w:hAnsi="Times New Roman" w:cs="Times New Roman"/>
          <w:sz w:val="28"/>
          <w:szCs w:val="28"/>
          <w:lang w:eastAsia="ru-RU"/>
        </w:rPr>
        <w:t>, не допускается, за исключением случаев, предусмотренных федеральным законом.</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2.2.3. Запрещается отказывать в заключени</w:t>
      </w:r>
      <w:proofErr w:type="gramStart"/>
      <w:r w:rsidRPr="007E4E14">
        <w:rPr>
          <w:rFonts w:ascii="Times New Roman" w:hAnsi="Times New Roman" w:cs="Times New Roman"/>
          <w:sz w:val="28"/>
          <w:szCs w:val="28"/>
          <w:lang w:eastAsia="ru-RU"/>
        </w:rPr>
        <w:t>и</w:t>
      </w:r>
      <w:proofErr w:type="gramEnd"/>
      <w:r w:rsidRPr="007E4E14">
        <w:rPr>
          <w:rFonts w:ascii="Times New Roman" w:hAnsi="Times New Roman" w:cs="Times New Roman"/>
          <w:sz w:val="28"/>
          <w:szCs w:val="28"/>
          <w:lang w:eastAsia="ru-RU"/>
        </w:rPr>
        <w:t xml:space="preserve"> трудового договора женщинам по мотивам, связанным с беременностью или наличием детей.</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Запрещается отказывать в заключени</w:t>
      </w:r>
      <w:proofErr w:type="gramStart"/>
      <w:r w:rsidRPr="007E4E14">
        <w:rPr>
          <w:rFonts w:ascii="Times New Roman" w:hAnsi="Times New Roman" w:cs="Times New Roman"/>
          <w:sz w:val="28"/>
          <w:szCs w:val="28"/>
          <w:lang w:eastAsia="ru-RU"/>
        </w:rPr>
        <w:t>и</w:t>
      </w:r>
      <w:proofErr w:type="gramEnd"/>
      <w:r w:rsidRPr="007E4E14">
        <w:rPr>
          <w:rFonts w:ascii="Times New Roman" w:hAnsi="Times New Roman" w:cs="Times New Roman"/>
          <w:sz w:val="28"/>
          <w:szCs w:val="28"/>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2.2.4. По требованию лица, которому отказано в заключени</w:t>
      </w:r>
      <w:proofErr w:type="gramStart"/>
      <w:r w:rsidRPr="007E4E14">
        <w:rPr>
          <w:rFonts w:ascii="Times New Roman" w:hAnsi="Times New Roman" w:cs="Times New Roman"/>
          <w:sz w:val="28"/>
          <w:szCs w:val="28"/>
          <w:lang w:eastAsia="ru-RU"/>
        </w:rPr>
        <w:t>и</w:t>
      </w:r>
      <w:proofErr w:type="gramEnd"/>
      <w:r w:rsidRPr="007E4E14">
        <w:rPr>
          <w:rFonts w:ascii="Times New Roman" w:hAnsi="Times New Roman" w:cs="Times New Roman"/>
          <w:sz w:val="28"/>
          <w:szCs w:val="28"/>
          <w:lang w:eastAsia="ru-RU"/>
        </w:rPr>
        <w:t xml:space="preserve"> трудового договора, работодатель обязан сообщить причину отказа в письменной форме.</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2.2.5. Отказ в заключени</w:t>
      </w:r>
      <w:proofErr w:type="gramStart"/>
      <w:r w:rsidRPr="007E4E14">
        <w:rPr>
          <w:rFonts w:ascii="Times New Roman" w:hAnsi="Times New Roman" w:cs="Times New Roman"/>
          <w:sz w:val="28"/>
          <w:szCs w:val="28"/>
          <w:lang w:eastAsia="ru-RU"/>
        </w:rPr>
        <w:t>и</w:t>
      </w:r>
      <w:proofErr w:type="gramEnd"/>
      <w:r w:rsidRPr="007E4E14">
        <w:rPr>
          <w:rFonts w:ascii="Times New Roman" w:hAnsi="Times New Roman" w:cs="Times New Roman"/>
          <w:sz w:val="28"/>
          <w:szCs w:val="28"/>
          <w:lang w:eastAsia="ru-RU"/>
        </w:rPr>
        <w:t xml:space="preserve"> трудового договора может быть обжалован в суде.</w:t>
      </w:r>
    </w:p>
    <w:p w:rsidR="0008496F" w:rsidRPr="007E4E14" w:rsidRDefault="0008496F" w:rsidP="0008496F">
      <w:pPr>
        <w:pStyle w:val="a3"/>
        <w:jc w:val="both"/>
        <w:rPr>
          <w:rFonts w:ascii="Times New Roman" w:hAnsi="Times New Roman" w:cs="Times New Roman"/>
          <w:b/>
          <w:sz w:val="28"/>
          <w:szCs w:val="28"/>
          <w:lang w:eastAsia="ru-RU"/>
        </w:rPr>
      </w:pPr>
      <w:r w:rsidRPr="007E4E14">
        <w:rPr>
          <w:rFonts w:ascii="Times New Roman" w:hAnsi="Times New Roman" w:cs="Times New Roman"/>
          <w:b/>
          <w:sz w:val="28"/>
          <w:szCs w:val="28"/>
          <w:lang w:eastAsia="ru-RU"/>
        </w:rPr>
        <w:t xml:space="preserve">2.3. Изменение условий трудового договора и перевод на другую работу: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Изменение условий (содержания) трудового договора возможно по следующим основаниям:</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К числу таких причин могут относиться: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реорганизация учреждения (слияние, присоединение, разделение, выделение, преобразование), а также внутренняя реорганизация в учреждении;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lastRenderedPageBreak/>
        <w:t>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7E4E14">
        <w:rPr>
          <w:rFonts w:ascii="Times New Roman" w:hAnsi="Times New Roman" w:cs="Times New Roman"/>
          <w:sz w:val="28"/>
          <w:szCs w:val="28"/>
          <w:lang w:eastAsia="ru-RU"/>
        </w:rPr>
        <w:t>позднее</w:t>
      </w:r>
      <w:proofErr w:type="gramEnd"/>
      <w:r w:rsidRPr="007E4E14">
        <w:rPr>
          <w:rFonts w:ascii="Times New Roman" w:hAnsi="Times New Roman" w:cs="Times New Roman"/>
          <w:sz w:val="28"/>
          <w:szCs w:val="28"/>
          <w:lang w:eastAsia="ru-RU"/>
        </w:rPr>
        <w:t xml:space="preserve"> чем за два месяца.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8496F" w:rsidRPr="007E4E14" w:rsidRDefault="0008496F" w:rsidP="0008496F">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7E4E14">
        <w:rPr>
          <w:rFonts w:ascii="Times New Roman" w:hAnsi="Times New Roman" w:cs="Times New Roman"/>
          <w:sz w:val="28"/>
          <w:szCs w:val="28"/>
          <w:lang w:eastAsia="ru-RU"/>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При этом перевод на работу, требующую более низкой квалификации, допускается только с письменного согласия работника.</w:t>
      </w:r>
    </w:p>
    <w:p w:rsidR="0008496F" w:rsidRPr="007E4E14" w:rsidRDefault="0008496F" w:rsidP="0008496F">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7E4E14">
        <w:rPr>
          <w:rFonts w:ascii="Times New Roman" w:hAnsi="Times New Roman" w:cs="Times New Roman"/>
          <w:sz w:val="28"/>
          <w:szCs w:val="28"/>
          <w:lang w:eastAsia="ru-RU"/>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08496F" w:rsidRPr="007E4E14" w:rsidRDefault="0008496F" w:rsidP="0008496F">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7E4E14">
        <w:rPr>
          <w:rFonts w:ascii="Times New Roman" w:hAnsi="Times New Roman" w:cs="Times New Roman"/>
          <w:sz w:val="28"/>
          <w:szCs w:val="28"/>
          <w:lang w:eastAsia="ru-RU"/>
        </w:rPr>
        <w:t>2.3.8. Перевод работника на другую работу в соответствии с медицинским заключением  производится в порядке, предусмотренном ст. ст. 73, 182, 254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2.3.9. Работодатель обязан в соответствии со ст. 76 ТК РФ отстранить от работы (не допускать к работе) работника: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появившегося на работе в состоянии алкогольного, наркотического или иного токсического опьянения;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lastRenderedPageBreak/>
        <w:t>не прошедшего в установленном порядке обучение и проверку знаний и навыков в области охраны труда;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в других случаях, предусмотренных федеральными законами и иными нормативными правовыми актами Российской Федерации.</w:t>
      </w:r>
    </w:p>
    <w:p w:rsidR="0008496F" w:rsidRPr="007E4E14" w:rsidRDefault="0008496F" w:rsidP="0008496F">
      <w:pPr>
        <w:pStyle w:val="a3"/>
        <w:jc w:val="both"/>
        <w:rPr>
          <w:rFonts w:ascii="Times New Roman" w:hAnsi="Times New Roman" w:cs="Times New Roman"/>
          <w:b/>
          <w:sz w:val="28"/>
          <w:szCs w:val="28"/>
          <w:lang w:eastAsia="ru-RU"/>
        </w:rPr>
      </w:pPr>
      <w:r w:rsidRPr="007E4E14">
        <w:rPr>
          <w:rFonts w:ascii="Times New Roman" w:hAnsi="Times New Roman" w:cs="Times New Roman"/>
          <w:b/>
          <w:sz w:val="28"/>
          <w:szCs w:val="28"/>
          <w:lang w:eastAsia="ru-RU"/>
        </w:rPr>
        <w:t xml:space="preserve">2.4. Прекращение трудового договора: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2.4.2. Трудовой договор </w:t>
      </w:r>
      <w:proofErr w:type="gramStart"/>
      <w:r w:rsidRPr="007E4E14">
        <w:rPr>
          <w:rFonts w:ascii="Times New Roman" w:hAnsi="Times New Roman" w:cs="Times New Roman"/>
          <w:sz w:val="28"/>
          <w:szCs w:val="28"/>
          <w:lang w:eastAsia="ru-RU"/>
        </w:rPr>
        <w:t>может быть в любое время расторгнут</w:t>
      </w:r>
      <w:proofErr w:type="gramEnd"/>
      <w:r w:rsidRPr="007E4E14">
        <w:rPr>
          <w:rFonts w:ascii="Times New Roman" w:hAnsi="Times New Roman" w:cs="Times New Roman"/>
          <w:sz w:val="28"/>
          <w:szCs w:val="28"/>
          <w:lang w:eastAsia="ru-RU"/>
        </w:rPr>
        <w:t xml:space="preserve"> по соглашению сторон трудового договора (ст. 78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2.4.3. Срочный трудовой договор прекращается с истечением срока его действия (ст. 79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Трудовой договор, заключенный на время выполнения определенной работы, прекращается по завершении этой работы.</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2.4.4. Работник имеет право расторгнуть трудовой договор, предупредив об этом работодателя в письменной форме не </w:t>
      </w:r>
      <w:proofErr w:type="gramStart"/>
      <w:r w:rsidRPr="007E4E14">
        <w:rPr>
          <w:rFonts w:ascii="Times New Roman" w:hAnsi="Times New Roman" w:cs="Times New Roman"/>
          <w:sz w:val="28"/>
          <w:szCs w:val="28"/>
          <w:lang w:eastAsia="ru-RU"/>
        </w:rPr>
        <w:t>позднее</w:t>
      </w:r>
      <w:proofErr w:type="gramEnd"/>
      <w:r w:rsidRPr="007E4E14">
        <w:rPr>
          <w:rFonts w:ascii="Times New Roman" w:hAnsi="Times New Roman" w:cs="Times New Roman"/>
          <w:sz w:val="28"/>
          <w:szCs w:val="28"/>
          <w:lang w:eastAsia="ru-RU"/>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2.4.5. По соглашению между работником и работодателем трудовой </w:t>
      </w:r>
      <w:proofErr w:type="gramStart"/>
      <w:r w:rsidRPr="007E4E14">
        <w:rPr>
          <w:rFonts w:ascii="Times New Roman" w:hAnsi="Times New Roman" w:cs="Times New Roman"/>
          <w:sz w:val="28"/>
          <w:szCs w:val="28"/>
          <w:lang w:eastAsia="ru-RU"/>
        </w:rPr>
        <w:t>договор</w:t>
      </w:r>
      <w:proofErr w:type="gramEnd"/>
      <w:r w:rsidRPr="007E4E14">
        <w:rPr>
          <w:rFonts w:ascii="Times New Roman" w:hAnsi="Times New Roman" w:cs="Times New Roman"/>
          <w:sz w:val="28"/>
          <w:szCs w:val="28"/>
          <w:lang w:eastAsia="ru-RU"/>
        </w:rPr>
        <w:t xml:space="preserve"> может быть расторгнут и до истечения срока предупреждения об увольнении (ст. 80 ТК РФ).</w:t>
      </w:r>
    </w:p>
    <w:p w:rsidR="0008496F" w:rsidRPr="007E4E14" w:rsidRDefault="0008496F" w:rsidP="0008496F">
      <w:pPr>
        <w:pStyle w:val="a3"/>
        <w:jc w:val="both"/>
        <w:rPr>
          <w:rFonts w:ascii="Times New Roman" w:hAnsi="Times New Roman" w:cs="Times New Roman"/>
          <w:sz w:val="28"/>
          <w:szCs w:val="28"/>
          <w:lang w:eastAsia="ru-RU"/>
        </w:rPr>
      </w:pPr>
      <w:proofErr w:type="gramStart"/>
      <w:r w:rsidRPr="007E4E14">
        <w:rPr>
          <w:rFonts w:ascii="Times New Roman" w:hAnsi="Times New Roman" w:cs="Times New Roman"/>
          <w:sz w:val="28"/>
          <w:szCs w:val="28"/>
          <w:lang w:eastAsia="ru-RU"/>
        </w:rPr>
        <w:t xml:space="preserve">В случаях, когда заявление работника об увольнении по его инициативе (по собственному желанию) обусловлено невозможностью продолжения им </w:t>
      </w:r>
      <w:r w:rsidRPr="007E4E14">
        <w:rPr>
          <w:rFonts w:ascii="Times New Roman" w:hAnsi="Times New Roman" w:cs="Times New Roman"/>
          <w:sz w:val="28"/>
          <w:szCs w:val="28"/>
          <w:lang w:eastAsia="ru-RU"/>
        </w:rPr>
        <w:lastRenderedPageBreak/>
        <w:t>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7E4E14">
        <w:rPr>
          <w:rFonts w:ascii="Times New Roman" w:hAnsi="Times New Roman" w:cs="Times New Roman"/>
          <w:sz w:val="28"/>
          <w:szCs w:val="28"/>
          <w:lang w:eastAsia="ru-RU"/>
        </w:rPr>
        <w:t xml:space="preserve"> договор в срок, указанный в заявлении работника.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7E4E14">
        <w:rPr>
          <w:rFonts w:ascii="Times New Roman" w:hAnsi="Times New Roman" w:cs="Times New Roman"/>
          <w:sz w:val="28"/>
          <w:szCs w:val="28"/>
          <w:lang w:eastAsia="ru-RU"/>
        </w:rPr>
        <w:t>и</w:t>
      </w:r>
      <w:proofErr w:type="gramEnd"/>
      <w:r w:rsidRPr="007E4E14">
        <w:rPr>
          <w:rFonts w:ascii="Times New Roman" w:hAnsi="Times New Roman" w:cs="Times New Roman"/>
          <w:sz w:val="28"/>
          <w:szCs w:val="28"/>
          <w:lang w:eastAsia="ru-RU"/>
        </w:rPr>
        <w:t xml:space="preserve"> трудового договора.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По истечении срока предупреждения об увольнении работник имеет право прекратить работу.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Если по истечении срока предупреждения об увольнении трудовой договор не </w:t>
      </w:r>
      <w:proofErr w:type="gramStart"/>
      <w:r w:rsidRPr="007E4E14">
        <w:rPr>
          <w:rFonts w:ascii="Times New Roman" w:hAnsi="Times New Roman" w:cs="Times New Roman"/>
          <w:sz w:val="28"/>
          <w:szCs w:val="28"/>
          <w:lang w:eastAsia="ru-RU"/>
        </w:rPr>
        <w:t>был</w:t>
      </w:r>
      <w:proofErr w:type="gramEnd"/>
      <w:r w:rsidRPr="007E4E14">
        <w:rPr>
          <w:rFonts w:ascii="Times New Roman" w:hAnsi="Times New Roman" w:cs="Times New Roman"/>
          <w:sz w:val="28"/>
          <w:szCs w:val="28"/>
          <w:lang w:eastAsia="ru-RU"/>
        </w:rPr>
        <w:t xml:space="preserve"> расторгнут, и работник не настаивает на увольнении, то действие трудового договора продолжается.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7E4E14">
        <w:rPr>
          <w:rFonts w:ascii="Times New Roman" w:hAnsi="Times New Roman" w:cs="Times New Roman"/>
          <w:sz w:val="28"/>
          <w:szCs w:val="28"/>
          <w:lang w:eastAsia="ru-RU"/>
        </w:rPr>
        <w:t>ч</w:t>
      </w:r>
      <w:proofErr w:type="gramEnd"/>
      <w:r w:rsidRPr="007E4E14">
        <w:rPr>
          <w:rFonts w:ascii="Times New Roman" w:hAnsi="Times New Roman" w:cs="Times New Roman"/>
          <w:sz w:val="28"/>
          <w:szCs w:val="28"/>
          <w:lang w:eastAsia="ru-RU"/>
        </w:rPr>
        <w:t xml:space="preserve">. 4 ст. 71 ТК РФ).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Причинами увольнения работников, в том числе педагогических работников, по п. 2 ч. 1 ст. 81 ТК РФ, могут являться: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реорганизация учреждения;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исключение из штатного расписания некоторых должностей;</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сокращение численности работников;</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уменьшение количества классов-комплектов, групп;</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изменение количества часов по предмету ввиду изменения учебного плана, учебных программ и т.п.</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Трудовой договор </w:t>
      </w:r>
      <w:proofErr w:type="gramStart"/>
      <w:r w:rsidRPr="007E4E14">
        <w:rPr>
          <w:rFonts w:ascii="Times New Roman" w:hAnsi="Times New Roman" w:cs="Times New Roman"/>
          <w:sz w:val="28"/>
          <w:szCs w:val="28"/>
          <w:lang w:eastAsia="ru-RU"/>
        </w:rPr>
        <w:t>с учителем в связи с уменьшением учебной нагрузки в течение учебного года по независящим от него причинам</w:t>
      </w:r>
      <w:proofErr w:type="gramEnd"/>
      <w:r w:rsidRPr="007E4E14">
        <w:rPr>
          <w:rFonts w:ascii="Times New Roman" w:hAnsi="Times New Roman" w:cs="Times New Roman"/>
          <w:sz w:val="28"/>
          <w:szCs w:val="28"/>
          <w:lang w:eastAsia="ru-RU"/>
        </w:rPr>
        <w:t>, в том числе при полном ее отсутствии, не может быть расторгнут до конца учебного года.</w:t>
      </w:r>
      <w:bookmarkStart w:id="4" w:name="ftnt_ref6"/>
      <w:r w:rsidRPr="007E4E14">
        <w:rPr>
          <w:rFonts w:ascii="Times New Roman" w:hAnsi="Times New Roman" w:cs="Times New Roman"/>
          <w:sz w:val="28"/>
          <w:szCs w:val="28"/>
          <w:vertAlign w:val="superscript"/>
          <w:lang w:eastAsia="ru-RU"/>
        </w:rPr>
        <w:fldChar w:fldCharType="begin"/>
      </w:r>
      <w:r w:rsidRPr="007E4E14">
        <w:rPr>
          <w:rFonts w:ascii="Times New Roman" w:hAnsi="Times New Roman" w:cs="Times New Roman"/>
          <w:sz w:val="28"/>
          <w:szCs w:val="28"/>
          <w:vertAlign w:val="superscript"/>
          <w:lang w:eastAsia="ru-RU"/>
        </w:rPr>
        <w:instrText xml:space="preserve"> HYPERLINK "https://nsportal.ru/vuz/yuridicheskie-nauki/library/2013/05/11/primernye-pravila-vnutrennego-trudovogo-rasporyadka" \l "ftnt6" </w:instrText>
      </w:r>
      <w:r w:rsidRPr="007E4E14">
        <w:rPr>
          <w:rFonts w:ascii="Times New Roman" w:hAnsi="Times New Roman" w:cs="Times New Roman"/>
          <w:sz w:val="28"/>
          <w:szCs w:val="28"/>
          <w:vertAlign w:val="superscript"/>
          <w:lang w:eastAsia="ru-RU"/>
        </w:rPr>
        <w:fldChar w:fldCharType="separate"/>
      </w:r>
      <w:r w:rsidRPr="007E4E14">
        <w:rPr>
          <w:rFonts w:ascii="Times New Roman" w:hAnsi="Times New Roman" w:cs="Times New Roman"/>
          <w:color w:val="27638C"/>
          <w:sz w:val="28"/>
          <w:szCs w:val="28"/>
          <w:vertAlign w:val="superscript"/>
          <w:lang w:eastAsia="ru-RU"/>
        </w:rPr>
        <w:t>[6]</w:t>
      </w:r>
      <w:r w:rsidRPr="007E4E14">
        <w:rPr>
          <w:rFonts w:ascii="Times New Roman" w:hAnsi="Times New Roman" w:cs="Times New Roman"/>
          <w:sz w:val="28"/>
          <w:szCs w:val="28"/>
          <w:vertAlign w:val="superscript"/>
          <w:lang w:eastAsia="ru-RU"/>
        </w:rPr>
        <w:fldChar w:fldCharType="end"/>
      </w:r>
      <w:bookmarkEnd w:id="4"/>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w:t>
      </w:r>
      <w:r w:rsidRPr="007E4E14">
        <w:rPr>
          <w:rFonts w:ascii="Times New Roman" w:hAnsi="Times New Roman" w:cs="Times New Roman"/>
          <w:sz w:val="28"/>
          <w:szCs w:val="28"/>
          <w:lang w:eastAsia="ru-RU"/>
        </w:rPr>
        <w:lastRenderedPageBreak/>
        <w:t>поведение, унижающее человеческое достоинство, нахождение в состоянии алкогольного или наркотического опьянения и т.п.).</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7E4E14">
        <w:rPr>
          <w:rFonts w:ascii="Times New Roman" w:hAnsi="Times New Roman" w:cs="Times New Roman"/>
          <w:sz w:val="28"/>
          <w:szCs w:val="28"/>
          <w:lang w:eastAsia="ru-RU"/>
        </w:rPr>
        <w:t>ч</w:t>
      </w:r>
      <w:proofErr w:type="gramEnd"/>
      <w:r w:rsidRPr="007E4E14">
        <w:rPr>
          <w:rFonts w:ascii="Times New Roman" w:hAnsi="Times New Roman" w:cs="Times New Roman"/>
          <w:sz w:val="28"/>
          <w:szCs w:val="28"/>
          <w:lang w:eastAsia="ru-RU"/>
        </w:rPr>
        <w:t>. 5 ст. 81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 повторное в течение одного года грубое нарушение устава образовательного учреждения;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2.4.12. Прекращение трудового договора оформляется приказом  работодателя (ст. 84.1 ТК РФ).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08496F" w:rsidRPr="007E4E14" w:rsidRDefault="0008496F" w:rsidP="0008496F">
      <w:pPr>
        <w:pStyle w:val="a3"/>
        <w:jc w:val="both"/>
        <w:rPr>
          <w:rFonts w:ascii="Times New Roman" w:hAnsi="Times New Roman" w:cs="Times New Roman"/>
          <w:sz w:val="28"/>
          <w:szCs w:val="28"/>
          <w:lang w:eastAsia="ru-RU"/>
        </w:rPr>
      </w:pPr>
      <w:proofErr w:type="gramStart"/>
      <w:r w:rsidRPr="007E4E14">
        <w:rPr>
          <w:rFonts w:ascii="Times New Roman" w:hAnsi="Times New Roman" w:cs="Times New Roman"/>
          <w:sz w:val="28"/>
          <w:szCs w:val="28"/>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08496F" w:rsidRDefault="0008496F" w:rsidP="0008496F">
      <w:pPr>
        <w:pStyle w:val="a3"/>
        <w:jc w:val="both"/>
        <w:rPr>
          <w:rFonts w:ascii="Times New Roman" w:hAnsi="Times New Roman" w:cs="Times New Roman"/>
          <w:b/>
          <w:sz w:val="28"/>
          <w:szCs w:val="28"/>
          <w:lang w:eastAsia="ru-RU"/>
        </w:rPr>
      </w:pPr>
    </w:p>
    <w:p w:rsidR="0008496F" w:rsidRPr="007E4E14" w:rsidRDefault="0008496F" w:rsidP="0008496F">
      <w:pPr>
        <w:pStyle w:val="a3"/>
        <w:jc w:val="both"/>
        <w:rPr>
          <w:rFonts w:ascii="Times New Roman" w:hAnsi="Times New Roman" w:cs="Times New Roman"/>
          <w:b/>
          <w:sz w:val="28"/>
          <w:szCs w:val="28"/>
          <w:lang w:eastAsia="ru-RU"/>
        </w:rPr>
      </w:pPr>
      <w:r w:rsidRPr="007E4E14">
        <w:rPr>
          <w:rFonts w:ascii="Times New Roman" w:hAnsi="Times New Roman" w:cs="Times New Roman"/>
          <w:b/>
          <w:sz w:val="28"/>
          <w:szCs w:val="28"/>
          <w:lang w:eastAsia="ru-RU"/>
        </w:rPr>
        <w:lastRenderedPageBreak/>
        <w:t>III. Основные права, обязанности и ответственность сторон трудового договора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3.1. Работник имеет право:</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3.1.2. на предоставление ему работы, обусловленной трудовым договором;</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8496F" w:rsidRPr="007E4E14" w:rsidRDefault="0008496F" w:rsidP="0008496F">
      <w:pPr>
        <w:pStyle w:val="a3"/>
        <w:jc w:val="both"/>
        <w:rPr>
          <w:rFonts w:ascii="Times New Roman" w:hAnsi="Times New Roman" w:cs="Times New Roman"/>
          <w:sz w:val="28"/>
          <w:szCs w:val="28"/>
          <w:lang w:eastAsia="ru-RU"/>
        </w:rPr>
      </w:pPr>
      <w:proofErr w:type="gramStart"/>
      <w:r w:rsidRPr="007E4E14">
        <w:rPr>
          <w:rFonts w:ascii="Times New Roman" w:hAnsi="Times New Roman" w:cs="Times New Roman"/>
          <w:sz w:val="28"/>
          <w:szCs w:val="28"/>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3.1.6. на полную достоверную информацию об условиях труда и требованиях охраны труда на рабочем месте;</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3.1.11. на защиту своих трудовых прав, свобод и законных интересов всеми не запрещенными законом способами;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3.1.14. на обязательное социальное страхование в случаях, предусмотренных федеральными законами;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3.1.15. пользоваться другими правами в соответствии с уставом образовательного учреждения, трудовым договором, законодательством Российской Федерации.</w:t>
      </w:r>
    </w:p>
    <w:p w:rsidR="0008496F" w:rsidRDefault="0008496F" w:rsidP="0008496F">
      <w:pPr>
        <w:pStyle w:val="a3"/>
        <w:jc w:val="both"/>
        <w:rPr>
          <w:rFonts w:ascii="Times New Roman" w:hAnsi="Times New Roman" w:cs="Times New Roman"/>
          <w:b/>
          <w:sz w:val="28"/>
          <w:szCs w:val="28"/>
          <w:lang w:eastAsia="ru-RU"/>
        </w:rPr>
      </w:pP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b/>
          <w:sz w:val="28"/>
          <w:szCs w:val="28"/>
          <w:lang w:eastAsia="ru-RU"/>
        </w:rPr>
        <w:lastRenderedPageBreak/>
        <w:t>3.2. Работник обязан</w:t>
      </w:r>
      <w:r w:rsidRPr="007E4E14">
        <w:rPr>
          <w:rFonts w:ascii="Times New Roman" w:hAnsi="Times New Roman" w:cs="Times New Roman"/>
          <w:sz w:val="28"/>
          <w:szCs w:val="28"/>
          <w:lang w:eastAsia="ru-RU"/>
        </w:rPr>
        <w:t>:</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3.2.2. соблюдать требования по охране труда и обеспечению безопасности труда;</w:t>
      </w:r>
    </w:p>
    <w:p w:rsidR="0008496F"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3.2.4. бережно относиться к имуществу работодателя, в т.ч. к имуществу третьих лиц, находящихся у работодателя;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3.2.5. проходить предварительные и периодические медицинские осмотры;</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3.2.6. предъявлять при приеме на работу документы, предусмотренные трудовым законодательством;</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3.2.8. экономно и рационально расходовать энергию, топливо и другие материальные ресурсы работодателя;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3.2.9. соблюдать законные права и свободы обучающихся и воспитанников;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3.2.10. уважительно и тактично относиться к коллегам по работе и обучающимся;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08496F" w:rsidRPr="007E4E14" w:rsidRDefault="0008496F" w:rsidP="0008496F">
      <w:pPr>
        <w:pStyle w:val="a3"/>
        <w:jc w:val="both"/>
        <w:rPr>
          <w:rFonts w:ascii="Times New Roman" w:hAnsi="Times New Roman" w:cs="Times New Roman"/>
          <w:b/>
          <w:sz w:val="28"/>
          <w:szCs w:val="28"/>
          <w:lang w:eastAsia="ru-RU"/>
        </w:rPr>
      </w:pPr>
      <w:r w:rsidRPr="007E4E14">
        <w:rPr>
          <w:rFonts w:ascii="Times New Roman" w:hAnsi="Times New Roman" w:cs="Times New Roman"/>
          <w:b/>
          <w:sz w:val="28"/>
          <w:szCs w:val="28"/>
          <w:lang w:eastAsia="ru-RU"/>
        </w:rPr>
        <w:t>3.3. Педагогические работники образовательного учреждения имеют право:</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3.3.2. на внесение предложений по совершенствованию образовательного процесса в учреждении;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3.3.4. на </w:t>
      </w:r>
      <w:proofErr w:type="gramStart"/>
      <w:r w:rsidRPr="007E4E14">
        <w:rPr>
          <w:rFonts w:ascii="Times New Roman" w:hAnsi="Times New Roman" w:cs="Times New Roman"/>
          <w:sz w:val="28"/>
          <w:szCs w:val="28"/>
          <w:lang w:eastAsia="ru-RU"/>
        </w:rPr>
        <w:t>аттестацию</w:t>
      </w:r>
      <w:proofErr w:type="gramEnd"/>
      <w:r w:rsidRPr="007E4E14">
        <w:rPr>
          <w:rFonts w:ascii="Times New Roman" w:hAnsi="Times New Roman" w:cs="Times New Roman"/>
          <w:sz w:val="28"/>
          <w:szCs w:val="28"/>
          <w:lang w:eastAsia="ru-RU"/>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lastRenderedPageBreak/>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3.3.7. 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08496F" w:rsidRPr="007E4E14" w:rsidRDefault="0008496F" w:rsidP="0008496F">
      <w:pPr>
        <w:pStyle w:val="a3"/>
        <w:jc w:val="both"/>
        <w:rPr>
          <w:rFonts w:ascii="Times New Roman" w:hAnsi="Times New Roman" w:cs="Times New Roman"/>
          <w:b/>
          <w:sz w:val="28"/>
          <w:szCs w:val="28"/>
          <w:lang w:eastAsia="ru-RU"/>
        </w:rPr>
      </w:pPr>
      <w:r w:rsidRPr="007E4E14">
        <w:rPr>
          <w:rFonts w:ascii="Times New Roman" w:hAnsi="Times New Roman" w:cs="Times New Roman"/>
          <w:b/>
          <w:sz w:val="28"/>
          <w:szCs w:val="28"/>
          <w:lang w:eastAsia="ru-RU"/>
        </w:rPr>
        <w:t>3.4. Педагогические работники образовательного учреждения обязаны:</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3.4.3. обеспечивать охрану жизни и </w:t>
      </w:r>
      <w:proofErr w:type="gramStart"/>
      <w:r w:rsidRPr="007E4E14">
        <w:rPr>
          <w:rFonts w:ascii="Times New Roman" w:hAnsi="Times New Roman" w:cs="Times New Roman"/>
          <w:sz w:val="28"/>
          <w:szCs w:val="28"/>
          <w:lang w:eastAsia="ru-RU"/>
        </w:rPr>
        <w:t>здоровья</w:t>
      </w:r>
      <w:proofErr w:type="gramEnd"/>
      <w:r w:rsidRPr="007E4E14">
        <w:rPr>
          <w:rFonts w:ascii="Times New Roman" w:hAnsi="Times New Roman" w:cs="Times New Roman"/>
          <w:sz w:val="28"/>
          <w:szCs w:val="28"/>
          <w:lang w:eastAsia="ru-RU"/>
        </w:rPr>
        <w:t xml:space="preserve"> обучающихся во время образовательного процесса;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3.4.4. осуществлять связь с родителями (лицами, их заменяющими);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3.4.5. выполнять правила по охране труда и пожарной безопасности;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3.4.6.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08496F" w:rsidRPr="007E4E14" w:rsidRDefault="0008496F" w:rsidP="0008496F">
      <w:pPr>
        <w:pStyle w:val="a3"/>
        <w:jc w:val="both"/>
        <w:rPr>
          <w:rFonts w:ascii="Times New Roman" w:hAnsi="Times New Roman" w:cs="Times New Roman"/>
          <w:b/>
          <w:sz w:val="28"/>
          <w:szCs w:val="28"/>
          <w:lang w:eastAsia="ru-RU"/>
        </w:rPr>
      </w:pPr>
      <w:r w:rsidRPr="007E4E14">
        <w:rPr>
          <w:rFonts w:ascii="Times New Roman" w:hAnsi="Times New Roman" w:cs="Times New Roman"/>
          <w:b/>
          <w:sz w:val="28"/>
          <w:szCs w:val="28"/>
          <w:lang w:eastAsia="ru-RU"/>
        </w:rPr>
        <w:t>3.5. Работодатель имеет право:</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3.5.1. на управление образовательным учреждением, принятие решений в пределах полномочий, предусмотренных уставом учреждения;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3.5.3. на ведение коллективных переговоров через своих представителей и заключение коллективных договоров;</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3.5.4. на поощрение работников за добросовестный эффективный труд;</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3.5.7. на принятие локальных нормативных актов, содержащих нормы трудового права, в порядке, установленном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08496F" w:rsidRPr="007E4E14" w:rsidRDefault="0008496F" w:rsidP="0008496F">
      <w:pPr>
        <w:pStyle w:val="a3"/>
        <w:jc w:val="both"/>
        <w:rPr>
          <w:rFonts w:ascii="Times New Roman" w:hAnsi="Times New Roman" w:cs="Times New Roman"/>
          <w:b/>
          <w:sz w:val="28"/>
          <w:szCs w:val="28"/>
          <w:lang w:eastAsia="ru-RU"/>
        </w:rPr>
      </w:pPr>
      <w:r w:rsidRPr="007E4E14">
        <w:rPr>
          <w:rFonts w:ascii="Times New Roman" w:hAnsi="Times New Roman" w:cs="Times New Roman"/>
          <w:b/>
          <w:sz w:val="28"/>
          <w:szCs w:val="28"/>
          <w:lang w:eastAsia="ru-RU"/>
        </w:rPr>
        <w:t>3.6. Работодатель обязан:</w:t>
      </w:r>
    </w:p>
    <w:p w:rsidR="0008496F" w:rsidRPr="007E4E14" w:rsidRDefault="0008496F" w:rsidP="0008496F">
      <w:pPr>
        <w:pStyle w:val="a3"/>
        <w:jc w:val="both"/>
        <w:rPr>
          <w:rFonts w:ascii="Times New Roman" w:hAnsi="Times New Roman" w:cs="Times New Roman"/>
          <w:sz w:val="28"/>
          <w:szCs w:val="28"/>
          <w:lang w:eastAsia="ru-RU"/>
        </w:rPr>
      </w:pPr>
      <w:proofErr w:type="gramStart"/>
      <w:r w:rsidRPr="007E4E14">
        <w:rPr>
          <w:rFonts w:ascii="Times New Roman" w:hAnsi="Times New Roman" w:cs="Times New Roman"/>
          <w:sz w:val="28"/>
          <w:szCs w:val="28"/>
          <w:lang w:eastAsia="ru-RU"/>
        </w:rPr>
        <w:t xml:space="preserve">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w:t>
      </w:r>
      <w:r w:rsidRPr="007E4E14">
        <w:rPr>
          <w:rFonts w:ascii="Times New Roman" w:hAnsi="Times New Roman" w:cs="Times New Roman"/>
          <w:sz w:val="28"/>
          <w:szCs w:val="28"/>
          <w:lang w:eastAsia="ru-RU"/>
        </w:rPr>
        <w:lastRenderedPageBreak/>
        <w:t>договором создавать условия, необходимые для соблюдения работниками дисциплины труда;</w:t>
      </w:r>
      <w:proofErr w:type="gramEnd"/>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3.6.3. предоставлять работникам работу, обусловленную трудовым договором;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3.6.4. обеспечивать безопасность и условия труда, соответствующие государственным нормативным требованиям охраны труда;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3.6.6. обеспечивать работникам равную оплату за труд равной ценности;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3.6.8. вести коллективные переговоры, а также заключать коллективный договор в порядке, установленном ТК РФ;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3.6.10. обеспечивать бытовые нужды работников, связанные с исполнением ими трудовых обязанностей; </w:t>
      </w:r>
    </w:p>
    <w:p w:rsidR="0008496F" w:rsidRPr="007E4E14" w:rsidRDefault="0008496F" w:rsidP="0008496F">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3.6.11</w:t>
      </w:r>
      <w:r w:rsidRPr="007E4E14">
        <w:rPr>
          <w:rFonts w:ascii="Times New Roman" w:hAnsi="Times New Roman" w:cs="Times New Roman"/>
          <w:sz w:val="28"/>
          <w:szCs w:val="28"/>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08496F" w:rsidRPr="007E4E14" w:rsidRDefault="0008496F" w:rsidP="0008496F">
      <w:pPr>
        <w:pStyle w:val="a3"/>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3.6.12</w:t>
      </w:r>
      <w:r w:rsidRPr="007E4E14">
        <w:rPr>
          <w:rFonts w:ascii="Times New Roman" w:hAnsi="Times New Roman" w:cs="Times New Roman"/>
          <w:sz w:val="28"/>
          <w:szCs w:val="28"/>
          <w:lang w:eastAsia="ru-RU"/>
        </w:rPr>
        <w:t xml:space="preserve">. в случаях, предусмотренных ТК РФ, законами и иными нормативными правовыми актами, организовывать проведение за счет собственных средств обязательных </w:t>
      </w:r>
      <w:r w:rsidRPr="008D3C79">
        <w:rPr>
          <w:rFonts w:ascii="Times New Roman" w:hAnsi="Times New Roman" w:cs="Times New Roman"/>
          <w:sz w:val="28"/>
          <w:szCs w:val="28"/>
          <w:lang w:eastAsia="ru-RU"/>
        </w:rPr>
        <w:t xml:space="preserve"> периодических (в течение трудовой деятельности) медицинских</w:t>
      </w:r>
      <w:r w:rsidRPr="007E4E14">
        <w:rPr>
          <w:rFonts w:ascii="Times New Roman" w:hAnsi="Times New Roman" w:cs="Times New Roman"/>
          <w:sz w:val="28"/>
          <w:szCs w:val="28"/>
          <w:lang w:eastAsia="ru-RU"/>
        </w:rPr>
        <w:t xml:space="preserve">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roofErr w:type="gramEnd"/>
    </w:p>
    <w:p w:rsidR="0008496F" w:rsidRPr="007E4E14" w:rsidRDefault="0008496F" w:rsidP="0008496F">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3.6.13</w:t>
      </w:r>
      <w:r w:rsidRPr="007E4E14">
        <w:rPr>
          <w:rFonts w:ascii="Times New Roman" w:hAnsi="Times New Roman" w:cs="Times New Roman"/>
          <w:sz w:val="28"/>
          <w:szCs w:val="28"/>
          <w:lang w:eastAsia="ru-RU"/>
        </w:rPr>
        <w:t>.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08496F" w:rsidRPr="007E4E14" w:rsidRDefault="0008496F" w:rsidP="0008496F">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3.6.14</w:t>
      </w:r>
      <w:r w:rsidRPr="007E4E14">
        <w:rPr>
          <w:rFonts w:ascii="Times New Roman" w:hAnsi="Times New Roman" w:cs="Times New Roman"/>
          <w:sz w:val="28"/>
          <w:szCs w:val="28"/>
          <w:lang w:eastAsia="ru-RU"/>
        </w:rPr>
        <w:t xml:space="preserve">. создавать условия для внедрения инноваций, обеспечивать формирование и реализацию инициатив работников образовательного учреждения; </w:t>
      </w:r>
    </w:p>
    <w:p w:rsidR="0008496F" w:rsidRPr="007E4E14" w:rsidRDefault="0008496F" w:rsidP="0008496F">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3.6.15</w:t>
      </w:r>
      <w:r w:rsidRPr="007E4E14">
        <w:rPr>
          <w:rFonts w:ascii="Times New Roman" w:hAnsi="Times New Roman" w:cs="Times New Roman"/>
          <w:sz w:val="28"/>
          <w:szCs w:val="28"/>
          <w:lang w:eastAsia="ru-RU"/>
        </w:rPr>
        <w:t>. создавать условия для непрерывного повышения квалификации работников;</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3.6.17. поддерживать благоприятный морально-психологический климат в коллективе;</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lastRenderedPageBreak/>
        <w:t>3.6.18.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08496F" w:rsidRPr="007E4E14" w:rsidRDefault="0008496F" w:rsidP="0008496F">
      <w:pPr>
        <w:pStyle w:val="a3"/>
        <w:jc w:val="both"/>
        <w:rPr>
          <w:rFonts w:ascii="Times New Roman" w:hAnsi="Times New Roman" w:cs="Times New Roman"/>
          <w:b/>
          <w:sz w:val="28"/>
          <w:szCs w:val="28"/>
          <w:lang w:eastAsia="ru-RU"/>
        </w:rPr>
      </w:pPr>
      <w:r w:rsidRPr="007E4E14">
        <w:rPr>
          <w:rFonts w:ascii="Times New Roman" w:hAnsi="Times New Roman" w:cs="Times New Roman"/>
          <w:b/>
          <w:sz w:val="28"/>
          <w:szCs w:val="28"/>
          <w:lang w:eastAsia="ru-RU"/>
        </w:rPr>
        <w:t>3.7. Ответственность сторон трудового договора: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незаконного отстранения работника от работы, его увольнения или перевода на другую работу;</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3.7.5. </w:t>
      </w:r>
      <w:proofErr w:type="gramStart"/>
      <w:r w:rsidRPr="007E4E14">
        <w:rPr>
          <w:rFonts w:ascii="Times New Roman" w:hAnsi="Times New Roman" w:cs="Times New Roman"/>
          <w:sz w:val="28"/>
          <w:szCs w:val="28"/>
          <w:lang w:eastAsia="ru-RU"/>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7E4E14">
        <w:rPr>
          <w:rFonts w:ascii="Times New Roman" w:hAnsi="Times New Roman" w:cs="Times New Roman"/>
          <w:sz w:val="28"/>
          <w:szCs w:val="28"/>
          <w:lang w:eastAsia="ru-RU"/>
        </w:rPr>
        <w:t xml:space="preserve"> по день фактического расчета включительно (ст. 236 ТК РФ).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Размер выплачиваемой работнику денежной компенсации может быть повышен коллективным договором или трудовым договором. Обязанность </w:t>
      </w:r>
      <w:r w:rsidRPr="007E4E14">
        <w:rPr>
          <w:rFonts w:ascii="Times New Roman" w:hAnsi="Times New Roman" w:cs="Times New Roman"/>
          <w:sz w:val="28"/>
          <w:szCs w:val="28"/>
          <w:lang w:eastAsia="ru-RU"/>
        </w:rPr>
        <w:lastRenderedPageBreak/>
        <w:t>выплаты указанной денежной компенсации возникает независимо от наличия вины работодателя.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3.7.6. Работодатель, причинивший ущерб имуществу работника, возмещает этот ущерб в полном объеме.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08496F" w:rsidRPr="007E4E14" w:rsidRDefault="0008496F" w:rsidP="0008496F">
      <w:pPr>
        <w:pStyle w:val="a3"/>
        <w:jc w:val="both"/>
        <w:rPr>
          <w:rFonts w:ascii="Times New Roman" w:hAnsi="Times New Roman" w:cs="Times New Roman"/>
          <w:b/>
          <w:sz w:val="28"/>
          <w:szCs w:val="28"/>
          <w:lang w:eastAsia="ru-RU"/>
        </w:rPr>
      </w:pPr>
      <w:r w:rsidRPr="007E4E14">
        <w:rPr>
          <w:rFonts w:ascii="Times New Roman" w:hAnsi="Times New Roman" w:cs="Times New Roman"/>
          <w:b/>
          <w:sz w:val="28"/>
          <w:szCs w:val="28"/>
          <w:lang w:eastAsia="ru-RU"/>
        </w:rPr>
        <w:t>3.8. Педагогическим работникам запрещается: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изменять по своему усмотрению расписание уроков (занятий);</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отменять, удлинять или сокращать продолжительность уроков (занятий) и перерывов (перемен) между ними;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08496F" w:rsidRPr="007E4E14" w:rsidRDefault="0008496F" w:rsidP="0008496F">
      <w:pPr>
        <w:pStyle w:val="a3"/>
        <w:jc w:val="both"/>
        <w:rPr>
          <w:rFonts w:ascii="Times New Roman" w:hAnsi="Times New Roman" w:cs="Times New Roman"/>
          <w:b/>
          <w:sz w:val="28"/>
          <w:szCs w:val="28"/>
          <w:lang w:eastAsia="ru-RU"/>
        </w:rPr>
      </w:pPr>
      <w:r w:rsidRPr="007E4E14">
        <w:rPr>
          <w:rFonts w:ascii="Times New Roman" w:hAnsi="Times New Roman" w:cs="Times New Roman"/>
          <w:b/>
          <w:sz w:val="28"/>
          <w:szCs w:val="28"/>
          <w:lang w:eastAsia="ru-RU"/>
        </w:rPr>
        <w:t>3.9. Педагогическим и другим работникам учреждения в помещениях образовательного учреждения и на территории учреждения запрещается: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курить</w:t>
      </w:r>
      <w:bookmarkStart w:id="5" w:name="ftnt_ref7"/>
      <w:r w:rsidRPr="007E4E14">
        <w:rPr>
          <w:rFonts w:ascii="Times New Roman" w:hAnsi="Times New Roman" w:cs="Times New Roman"/>
          <w:sz w:val="28"/>
          <w:szCs w:val="28"/>
          <w:vertAlign w:val="superscript"/>
          <w:lang w:eastAsia="ru-RU"/>
        </w:rPr>
        <w:fldChar w:fldCharType="begin"/>
      </w:r>
      <w:r w:rsidRPr="007E4E14">
        <w:rPr>
          <w:rFonts w:ascii="Times New Roman" w:hAnsi="Times New Roman" w:cs="Times New Roman"/>
          <w:sz w:val="28"/>
          <w:szCs w:val="28"/>
          <w:vertAlign w:val="superscript"/>
          <w:lang w:eastAsia="ru-RU"/>
        </w:rPr>
        <w:instrText xml:space="preserve"> HYPERLINK "https://nsportal.ru/vuz/yuridicheskie-nauki/library/2013/05/11/primernye-pravila-vnutrennego-trudovogo-rasporyadka" \l "ftnt7" </w:instrText>
      </w:r>
      <w:r w:rsidRPr="007E4E14">
        <w:rPr>
          <w:rFonts w:ascii="Times New Roman" w:hAnsi="Times New Roman" w:cs="Times New Roman"/>
          <w:sz w:val="28"/>
          <w:szCs w:val="28"/>
          <w:vertAlign w:val="superscript"/>
          <w:lang w:eastAsia="ru-RU"/>
        </w:rPr>
        <w:fldChar w:fldCharType="separate"/>
      </w:r>
      <w:r w:rsidRPr="007E4E14">
        <w:rPr>
          <w:rFonts w:ascii="Times New Roman" w:hAnsi="Times New Roman" w:cs="Times New Roman"/>
          <w:color w:val="27638C"/>
          <w:sz w:val="28"/>
          <w:szCs w:val="28"/>
          <w:vertAlign w:val="superscript"/>
          <w:lang w:eastAsia="ru-RU"/>
        </w:rPr>
        <w:t>[7]</w:t>
      </w:r>
      <w:r w:rsidRPr="007E4E14">
        <w:rPr>
          <w:rFonts w:ascii="Times New Roman" w:hAnsi="Times New Roman" w:cs="Times New Roman"/>
          <w:sz w:val="28"/>
          <w:szCs w:val="28"/>
          <w:vertAlign w:val="superscript"/>
          <w:lang w:eastAsia="ru-RU"/>
        </w:rPr>
        <w:fldChar w:fldCharType="end"/>
      </w:r>
      <w:bookmarkEnd w:id="5"/>
      <w:r w:rsidRPr="007E4E14">
        <w:rPr>
          <w:rFonts w:ascii="Times New Roman" w:hAnsi="Times New Roman" w:cs="Times New Roman"/>
          <w:sz w:val="28"/>
          <w:szCs w:val="28"/>
          <w:lang w:eastAsia="ru-RU"/>
        </w:rPr>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хранить легковоспламеняющиеся и ядовитые вещества. </w:t>
      </w:r>
    </w:p>
    <w:p w:rsidR="0008496F" w:rsidRPr="007E4E14" w:rsidRDefault="0008496F" w:rsidP="0008496F">
      <w:pPr>
        <w:pStyle w:val="a3"/>
        <w:jc w:val="both"/>
        <w:rPr>
          <w:rFonts w:ascii="Times New Roman" w:hAnsi="Times New Roman" w:cs="Times New Roman"/>
          <w:b/>
          <w:sz w:val="28"/>
          <w:szCs w:val="28"/>
          <w:lang w:eastAsia="ru-RU"/>
        </w:rPr>
      </w:pPr>
      <w:r w:rsidRPr="007E4E14">
        <w:rPr>
          <w:rFonts w:ascii="Times New Roman" w:hAnsi="Times New Roman" w:cs="Times New Roman"/>
          <w:b/>
          <w:sz w:val="28"/>
          <w:szCs w:val="28"/>
          <w:lang w:eastAsia="ru-RU"/>
        </w:rPr>
        <w:t>IV. Рабочее время и время отдыха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4.1. Режим рабочего времени: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4.1.1. В учреждении устанавливается  пятидневная рабочая неделя с  двумя  выходными днями.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4.1.2. Особенности режима рабочего времени и времени </w:t>
      </w:r>
      <w:proofErr w:type="gramStart"/>
      <w:r w:rsidRPr="007E4E14">
        <w:rPr>
          <w:rFonts w:ascii="Times New Roman" w:hAnsi="Times New Roman" w:cs="Times New Roman"/>
          <w:sz w:val="28"/>
          <w:szCs w:val="28"/>
          <w:lang w:eastAsia="ru-RU"/>
        </w:rPr>
        <w:t>отдыха</w:t>
      </w:r>
      <w:proofErr w:type="gramEnd"/>
      <w:r w:rsidRPr="007E4E14">
        <w:rPr>
          <w:rFonts w:ascii="Times New Roman" w:hAnsi="Times New Roman" w:cs="Times New Roman"/>
          <w:sz w:val="28"/>
          <w:szCs w:val="28"/>
          <w:lang w:eastAsia="ru-RU"/>
        </w:rPr>
        <w:t xml:space="preserve"> 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lastRenderedPageBreak/>
        <w:t xml:space="preserve">Режим рабочего времени и времени </w:t>
      </w:r>
      <w:proofErr w:type="gramStart"/>
      <w:r w:rsidRPr="007E4E14">
        <w:rPr>
          <w:rFonts w:ascii="Times New Roman" w:hAnsi="Times New Roman" w:cs="Times New Roman"/>
          <w:sz w:val="28"/>
          <w:szCs w:val="28"/>
          <w:lang w:eastAsia="ru-RU"/>
        </w:rPr>
        <w:t>отдыха</w:t>
      </w:r>
      <w:proofErr w:type="gramEnd"/>
      <w:r w:rsidRPr="007E4E14">
        <w:rPr>
          <w:rFonts w:ascii="Times New Roman" w:hAnsi="Times New Roman" w:cs="Times New Roman"/>
          <w:sz w:val="28"/>
          <w:szCs w:val="28"/>
          <w:lang w:eastAsia="ru-RU"/>
        </w:rPr>
        <w:t xml:space="preserve">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расписаниями занятий, графиками работы, коллективным договором учреждения</w:t>
      </w:r>
      <w:bookmarkStart w:id="6" w:name="ftnt_ref8"/>
      <w:r w:rsidRPr="007E4E14">
        <w:rPr>
          <w:rFonts w:ascii="Times New Roman" w:hAnsi="Times New Roman" w:cs="Times New Roman"/>
          <w:sz w:val="28"/>
          <w:szCs w:val="28"/>
          <w:vertAlign w:val="superscript"/>
          <w:lang w:eastAsia="ru-RU"/>
        </w:rPr>
        <w:fldChar w:fldCharType="begin"/>
      </w:r>
      <w:r w:rsidRPr="007E4E14">
        <w:rPr>
          <w:rFonts w:ascii="Times New Roman" w:hAnsi="Times New Roman" w:cs="Times New Roman"/>
          <w:sz w:val="28"/>
          <w:szCs w:val="28"/>
          <w:vertAlign w:val="superscript"/>
          <w:lang w:eastAsia="ru-RU"/>
        </w:rPr>
        <w:instrText xml:space="preserve"> HYPERLINK "https://nsportal.ru/vuz/yuridicheskie-nauki/library/2013/05/11/primernye-pravila-vnutrennego-trudovogo-rasporyadka" \l "ftnt8" </w:instrText>
      </w:r>
      <w:r w:rsidRPr="007E4E14">
        <w:rPr>
          <w:rFonts w:ascii="Times New Roman" w:hAnsi="Times New Roman" w:cs="Times New Roman"/>
          <w:sz w:val="28"/>
          <w:szCs w:val="28"/>
          <w:vertAlign w:val="superscript"/>
          <w:lang w:eastAsia="ru-RU"/>
        </w:rPr>
        <w:fldChar w:fldCharType="separate"/>
      </w:r>
      <w:r w:rsidRPr="007E4E14">
        <w:rPr>
          <w:rFonts w:ascii="Times New Roman" w:hAnsi="Times New Roman" w:cs="Times New Roman"/>
          <w:color w:val="27638C"/>
          <w:sz w:val="28"/>
          <w:szCs w:val="28"/>
          <w:vertAlign w:val="superscript"/>
          <w:lang w:eastAsia="ru-RU"/>
        </w:rPr>
        <w:t>[8]</w:t>
      </w:r>
      <w:r w:rsidRPr="007E4E14">
        <w:rPr>
          <w:rFonts w:ascii="Times New Roman" w:hAnsi="Times New Roman" w:cs="Times New Roman"/>
          <w:sz w:val="28"/>
          <w:szCs w:val="28"/>
          <w:vertAlign w:val="superscript"/>
          <w:lang w:eastAsia="ru-RU"/>
        </w:rPr>
        <w:fldChar w:fldCharType="end"/>
      </w:r>
      <w:bookmarkEnd w:id="6"/>
      <w:r w:rsidRPr="007E4E14">
        <w:rPr>
          <w:rFonts w:ascii="Times New Roman" w:hAnsi="Times New Roman" w:cs="Times New Roman"/>
          <w:sz w:val="28"/>
          <w:szCs w:val="28"/>
          <w:lang w:eastAsia="ru-RU"/>
        </w:rPr>
        <w:t>.</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4.1.3. Для педагогических работников устанавливается сокращенная продолжительность рабочего времени - не более 36 часов в неделю.</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w:t>
      </w:r>
      <w:bookmarkStart w:id="7" w:name="ftnt_ref9"/>
      <w:r w:rsidRPr="007E4E14">
        <w:rPr>
          <w:rFonts w:ascii="Times New Roman" w:hAnsi="Times New Roman" w:cs="Times New Roman"/>
          <w:sz w:val="28"/>
          <w:szCs w:val="28"/>
          <w:vertAlign w:val="superscript"/>
          <w:lang w:eastAsia="ru-RU"/>
        </w:rPr>
        <w:fldChar w:fldCharType="begin"/>
      </w:r>
      <w:r w:rsidRPr="007E4E14">
        <w:rPr>
          <w:rFonts w:ascii="Times New Roman" w:hAnsi="Times New Roman" w:cs="Times New Roman"/>
          <w:sz w:val="28"/>
          <w:szCs w:val="28"/>
          <w:vertAlign w:val="superscript"/>
          <w:lang w:eastAsia="ru-RU"/>
        </w:rPr>
        <w:instrText xml:space="preserve"> HYPERLINK "https://nsportal.ru/vuz/yuridicheskie-nauki/library/2013/05/11/primernye-pravila-vnutrennego-trudovogo-rasporyadka" \l "ftnt9" </w:instrText>
      </w:r>
      <w:r w:rsidRPr="007E4E14">
        <w:rPr>
          <w:rFonts w:ascii="Times New Roman" w:hAnsi="Times New Roman" w:cs="Times New Roman"/>
          <w:sz w:val="28"/>
          <w:szCs w:val="28"/>
          <w:vertAlign w:val="superscript"/>
          <w:lang w:eastAsia="ru-RU"/>
        </w:rPr>
        <w:fldChar w:fldCharType="separate"/>
      </w:r>
      <w:r w:rsidRPr="007E4E14">
        <w:rPr>
          <w:rFonts w:ascii="Times New Roman" w:hAnsi="Times New Roman" w:cs="Times New Roman"/>
          <w:color w:val="27638C"/>
          <w:sz w:val="28"/>
          <w:szCs w:val="28"/>
          <w:vertAlign w:val="superscript"/>
          <w:lang w:eastAsia="ru-RU"/>
        </w:rPr>
        <w:t>[9]</w:t>
      </w:r>
      <w:r w:rsidRPr="007E4E14">
        <w:rPr>
          <w:rFonts w:ascii="Times New Roman" w:hAnsi="Times New Roman" w:cs="Times New Roman"/>
          <w:sz w:val="28"/>
          <w:szCs w:val="28"/>
          <w:vertAlign w:val="superscript"/>
          <w:lang w:eastAsia="ru-RU"/>
        </w:rPr>
        <w:fldChar w:fldCharType="end"/>
      </w:r>
      <w:bookmarkEnd w:id="7"/>
      <w:r w:rsidRPr="007E4E14">
        <w:rPr>
          <w:rFonts w:ascii="Times New Roman" w:hAnsi="Times New Roman" w:cs="Times New Roman"/>
          <w:sz w:val="28"/>
          <w:szCs w:val="28"/>
          <w:lang w:eastAsia="ru-RU"/>
        </w:rPr>
        <w:t xml:space="preserve">.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4.1.5. </w:t>
      </w:r>
      <w:proofErr w:type="gramStart"/>
      <w:r w:rsidRPr="007E4E14">
        <w:rPr>
          <w:rFonts w:ascii="Times New Roman" w:hAnsi="Times New Roman" w:cs="Times New Roman"/>
          <w:sz w:val="28"/>
          <w:szCs w:val="28"/>
          <w:lang w:eastAsia="ru-RU"/>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7E4E14">
        <w:rPr>
          <w:rFonts w:ascii="Times New Roman" w:hAnsi="Times New Roman" w:cs="Times New Roman"/>
          <w:sz w:val="28"/>
          <w:szCs w:val="28"/>
          <w:lang w:eastAsia="ru-RU"/>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bookmarkStart w:id="8" w:name="ftnt_ref10"/>
      <w:r w:rsidRPr="007E4E14">
        <w:rPr>
          <w:rFonts w:ascii="Times New Roman" w:hAnsi="Times New Roman" w:cs="Times New Roman"/>
          <w:sz w:val="28"/>
          <w:szCs w:val="28"/>
          <w:vertAlign w:val="superscript"/>
          <w:lang w:eastAsia="ru-RU"/>
        </w:rPr>
        <w:fldChar w:fldCharType="begin"/>
      </w:r>
      <w:r w:rsidRPr="007E4E14">
        <w:rPr>
          <w:rFonts w:ascii="Times New Roman" w:hAnsi="Times New Roman" w:cs="Times New Roman"/>
          <w:sz w:val="28"/>
          <w:szCs w:val="28"/>
          <w:vertAlign w:val="superscript"/>
          <w:lang w:eastAsia="ru-RU"/>
        </w:rPr>
        <w:instrText xml:space="preserve"> HYPERLINK "https://nsportal.ru/vuz/yuridicheskie-nauki/library/2013/05/11/primernye-pravila-vnutrennego-trudovogo-rasporyadka" \l "ftnt10" </w:instrText>
      </w:r>
      <w:r w:rsidRPr="007E4E14">
        <w:rPr>
          <w:rFonts w:ascii="Times New Roman" w:hAnsi="Times New Roman" w:cs="Times New Roman"/>
          <w:sz w:val="28"/>
          <w:szCs w:val="28"/>
          <w:vertAlign w:val="superscript"/>
          <w:lang w:eastAsia="ru-RU"/>
        </w:rPr>
        <w:fldChar w:fldCharType="separate"/>
      </w:r>
      <w:r w:rsidRPr="007E4E14">
        <w:rPr>
          <w:rFonts w:ascii="Times New Roman" w:hAnsi="Times New Roman" w:cs="Times New Roman"/>
          <w:color w:val="27638C"/>
          <w:sz w:val="28"/>
          <w:szCs w:val="28"/>
          <w:vertAlign w:val="superscript"/>
          <w:lang w:eastAsia="ru-RU"/>
        </w:rPr>
        <w:t>[10]</w:t>
      </w:r>
      <w:r w:rsidRPr="007E4E14">
        <w:rPr>
          <w:rFonts w:ascii="Times New Roman" w:hAnsi="Times New Roman" w:cs="Times New Roman"/>
          <w:sz w:val="28"/>
          <w:szCs w:val="28"/>
          <w:vertAlign w:val="superscript"/>
          <w:lang w:eastAsia="ru-RU"/>
        </w:rPr>
        <w:fldChar w:fldCharType="end"/>
      </w:r>
      <w:bookmarkEnd w:id="8"/>
      <w:r w:rsidRPr="007E4E14">
        <w:rPr>
          <w:rFonts w:ascii="Times New Roman" w:hAnsi="Times New Roman" w:cs="Times New Roman"/>
          <w:sz w:val="28"/>
          <w:szCs w:val="28"/>
          <w:lang w:eastAsia="ru-RU"/>
        </w:rPr>
        <w:t>.</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bookmarkStart w:id="9" w:name="ftnt_ref11"/>
      <w:r w:rsidRPr="007E4E14">
        <w:rPr>
          <w:rFonts w:ascii="Times New Roman" w:hAnsi="Times New Roman" w:cs="Times New Roman"/>
          <w:sz w:val="28"/>
          <w:szCs w:val="28"/>
          <w:vertAlign w:val="superscript"/>
          <w:lang w:eastAsia="ru-RU"/>
        </w:rPr>
        <w:fldChar w:fldCharType="begin"/>
      </w:r>
      <w:r w:rsidRPr="007E4E14">
        <w:rPr>
          <w:rFonts w:ascii="Times New Roman" w:hAnsi="Times New Roman" w:cs="Times New Roman"/>
          <w:sz w:val="28"/>
          <w:szCs w:val="28"/>
          <w:vertAlign w:val="superscript"/>
          <w:lang w:eastAsia="ru-RU"/>
        </w:rPr>
        <w:instrText xml:space="preserve"> HYPERLINK "https://nsportal.ru/vuz/yuridicheskie-nauki/library/2013/05/11/primernye-pravila-vnutrennego-trudovogo-rasporyadka" \l "ftnt11" </w:instrText>
      </w:r>
      <w:r w:rsidRPr="007E4E14">
        <w:rPr>
          <w:rFonts w:ascii="Times New Roman" w:hAnsi="Times New Roman" w:cs="Times New Roman"/>
          <w:sz w:val="28"/>
          <w:szCs w:val="28"/>
          <w:vertAlign w:val="superscript"/>
          <w:lang w:eastAsia="ru-RU"/>
        </w:rPr>
        <w:fldChar w:fldCharType="separate"/>
      </w:r>
      <w:r w:rsidRPr="007E4E14">
        <w:rPr>
          <w:rFonts w:ascii="Times New Roman" w:hAnsi="Times New Roman" w:cs="Times New Roman"/>
          <w:color w:val="27638C"/>
          <w:sz w:val="28"/>
          <w:szCs w:val="28"/>
          <w:vertAlign w:val="superscript"/>
          <w:lang w:eastAsia="ru-RU"/>
        </w:rPr>
        <w:t>[11]</w:t>
      </w:r>
      <w:r w:rsidRPr="007E4E14">
        <w:rPr>
          <w:rFonts w:ascii="Times New Roman" w:hAnsi="Times New Roman" w:cs="Times New Roman"/>
          <w:sz w:val="28"/>
          <w:szCs w:val="28"/>
          <w:vertAlign w:val="superscript"/>
          <w:lang w:eastAsia="ru-RU"/>
        </w:rPr>
        <w:fldChar w:fldCharType="end"/>
      </w:r>
      <w:bookmarkEnd w:id="9"/>
      <w:r w:rsidRPr="007E4E14">
        <w:rPr>
          <w:rFonts w:ascii="Times New Roman" w:hAnsi="Times New Roman" w:cs="Times New Roman"/>
          <w:sz w:val="28"/>
          <w:szCs w:val="28"/>
          <w:lang w:eastAsia="ru-RU"/>
        </w:rPr>
        <w:t>;</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организацию и проведение методической, диагностической и консультативной помощи родителям (законным представителям);</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lastRenderedPageBreak/>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08496F" w:rsidRPr="007E4E14" w:rsidRDefault="0008496F" w:rsidP="0008496F">
      <w:pPr>
        <w:pStyle w:val="a3"/>
        <w:jc w:val="both"/>
        <w:rPr>
          <w:rFonts w:ascii="Times New Roman" w:hAnsi="Times New Roman" w:cs="Times New Roman"/>
          <w:sz w:val="28"/>
          <w:szCs w:val="28"/>
          <w:lang w:eastAsia="ru-RU"/>
        </w:rPr>
      </w:pPr>
      <w:proofErr w:type="gramStart"/>
      <w:r w:rsidRPr="007E4E14">
        <w:rPr>
          <w:rFonts w:ascii="Times New Roman" w:hAnsi="Times New Roman" w:cs="Times New Roman"/>
          <w:sz w:val="28"/>
          <w:szCs w:val="28"/>
          <w:lang w:eastAsia="ru-RU"/>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08496F" w:rsidRPr="007E4E14" w:rsidRDefault="0008496F" w:rsidP="0008496F">
      <w:pPr>
        <w:pStyle w:val="a3"/>
        <w:jc w:val="both"/>
        <w:rPr>
          <w:rFonts w:ascii="Times New Roman" w:hAnsi="Times New Roman" w:cs="Times New Roman"/>
          <w:sz w:val="28"/>
          <w:szCs w:val="28"/>
          <w:lang w:eastAsia="ru-RU"/>
        </w:rPr>
      </w:pPr>
      <w:proofErr w:type="gramStart"/>
      <w:r w:rsidRPr="007E4E14">
        <w:rPr>
          <w:rFonts w:ascii="Times New Roman" w:hAnsi="Times New Roman" w:cs="Times New Roman"/>
          <w:sz w:val="28"/>
          <w:szCs w:val="28"/>
          <w:lang w:eastAsia="ru-RU"/>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7E4E14">
        <w:rPr>
          <w:rFonts w:ascii="Times New Roman" w:hAnsi="Times New Roman" w:cs="Times New Roman"/>
          <w:sz w:val="28"/>
          <w:szCs w:val="28"/>
          <w:lang w:eastAsia="ru-RU"/>
        </w:rPr>
        <w:t xml:space="preserve"> или незначительна.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08496F" w:rsidRPr="007E4E14" w:rsidRDefault="0008496F" w:rsidP="0008496F">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7E4E14">
        <w:rPr>
          <w:rFonts w:ascii="Times New Roman" w:hAnsi="Times New Roman" w:cs="Times New Roman"/>
          <w:sz w:val="28"/>
          <w:szCs w:val="28"/>
          <w:lang w:eastAsia="ru-RU"/>
        </w:rPr>
        <w:t xml:space="preserve"> 4.1.7. </w:t>
      </w:r>
      <w:proofErr w:type="gramStart"/>
      <w:r w:rsidRPr="007E4E14">
        <w:rPr>
          <w:rFonts w:ascii="Times New Roman" w:hAnsi="Times New Roman" w:cs="Times New Roman"/>
          <w:sz w:val="28"/>
          <w:szCs w:val="28"/>
          <w:lang w:eastAsia="ru-RU"/>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4.1.8. </w:t>
      </w:r>
      <w:proofErr w:type="gramStart"/>
      <w:r w:rsidRPr="007E4E14">
        <w:rPr>
          <w:rFonts w:ascii="Times New Roman" w:hAnsi="Times New Roman" w:cs="Times New Roman"/>
          <w:sz w:val="28"/>
          <w:szCs w:val="28"/>
          <w:lang w:eastAsia="ru-RU"/>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В эти периоды педагогические работники привлекаются к учебно-воспитательной, методической, организационной работе в порядке, устанавливаемом локальным нормативным актом образовательного </w:t>
      </w:r>
      <w:r w:rsidRPr="007E4E14">
        <w:rPr>
          <w:rFonts w:ascii="Times New Roman" w:hAnsi="Times New Roman" w:cs="Times New Roman"/>
          <w:sz w:val="28"/>
          <w:szCs w:val="28"/>
          <w:lang w:eastAsia="ru-RU"/>
        </w:rPr>
        <w:lastRenderedPageBreak/>
        <w:t>учреждения, принимаемым с учетом мнения выборного органа первичной профсоюзной организации.</w:t>
      </w:r>
    </w:p>
    <w:p w:rsidR="0008496F" w:rsidRDefault="0008496F" w:rsidP="0008496F">
      <w:pPr>
        <w:pStyle w:val="a3"/>
        <w:jc w:val="both"/>
        <w:rPr>
          <w:rFonts w:ascii="Times New Roman" w:hAnsi="Times New Roman" w:cs="Times New Roman"/>
          <w:sz w:val="28"/>
          <w:szCs w:val="28"/>
          <w:lang w:eastAsia="ru-RU"/>
        </w:rPr>
      </w:pPr>
      <w:r w:rsidRPr="008D3C79">
        <w:rPr>
          <w:rFonts w:ascii="Times New Roman" w:hAnsi="Times New Roman" w:cs="Times New Roman"/>
          <w:sz w:val="28"/>
          <w:szCs w:val="28"/>
          <w:lang w:eastAsia="ru-RU"/>
        </w:rPr>
        <w:t>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w:t>
      </w:r>
    </w:p>
    <w:p w:rsidR="0008496F" w:rsidRPr="008D3C79" w:rsidRDefault="0008496F" w:rsidP="0008496F">
      <w:pPr>
        <w:pStyle w:val="a3"/>
        <w:jc w:val="both"/>
        <w:rPr>
          <w:rFonts w:ascii="Times New Roman" w:hAnsi="Times New Roman" w:cs="Times New Roman"/>
          <w:sz w:val="28"/>
          <w:szCs w:val="28"/>
          <w:lang w:eastAsia="ru-RU"/>
        </w:rPr>
      </w:pPr>
      <w:r w:rsidRPr="008D3C79">
        <w:rPr>
          <w:rFonts w:ascii="Times New Roman" w:hAnsi="Times New Roman" w:cs="Times New Roman"/>
          <w:sz w:val="28"/>
          <w:szCs w:val="28"/>
          <w:lang w:eastAsia="ru-RU"/>
        </w:rPr>
        <w:t xml:space="preserve"> 4.1.10.  Продолжительность рабочего дня или смены, непосредственно </w:t>
      </w:r>
      <w:proofErr w:type="gramStart"/>
      <w:r w:rsidRPr="008D3C79">
        <w:rPr>
          <w:rFonts w:ascii="Times New Roman" w:hAnsi="Times New Roman" w:cs="Times New Roman"/>
          <w:sz w:val="28"/>
          <w:szCs w:val="28"/>
          <w:lang w:eastAsia="ru-RU"/>
        </w:rPr>
        <w:t>предшествующих</w:t>
      </w:r>
      <w:proofErr w:type="gramEnd"/>
      <w:r w:rsidRPr="008D3C79">
        <w:rPr>
          <w:rFonts w:ascii="Times New Roman" w:hAnsi="Times New Roman" w:cs="Times New Roman"/>
          <w:sz w:val="28"/>
          <w:szCs w:val="28"/>
          <w:lang w:eastAsia="ru-RU"/>
        </w:rPr>
        <w:t xml:space="preserve"> нерабочему праздничному дню, уменьшается на один час</w:t>
      </w:r>
      <w:bookmarkStart w:id="10" w:name="ftnt_ref12"/>
      <w:r w:rsidRPr="008D3C79">
        <w:rPr>
          <w:rFonts w:ascii="Times New Roman" w:hAnsi="Times New Roman" w:cs="Times New Roman"/>
          <w:sz w:val="28"/>
          <w:szCs w:val="28"/>
          <w:vertAlign w:val="superscript"/>
          <w:lang w:eastAsia="ru-RU"/>
        </w:rPr>
        <w:fldChar w:fldCharType="begin"/>
      </w:r>
      <w:r w:rsidRPr="008D3C79">
        <w:rPr>
          <w:rFonts w:ascii="Times New Roman" w:hAnsi="Times New Roman" w:cs="Times New Roman"/>
          <w:sz w:val="28"/>
          <w:szCs w:val="28"/>
          <w:vertAlign w:val="superscript"/>
          <w:lang w:eastAsia="ru-RU"/>
        </w:rPr>
        <w:instrText xml:space="preserve"> HYPERLINK "https://nsportal.ru/vuz/yuridicheskie-nauki/library/2013/05/11/primernye-pravila-vnutrennego-trudovogo-rasporyadka" \l "ftnt12" </w:instrText>
      </w:r>
      <w:r w:rsidRPr="008D3C79">
        <w:rPr>
          <w:rFonts w:ascii="Times New Roman" w:hAnsi="Times New Roman" w:cs="Times New Roman"/>
          <w:sz w:val="28"/>
          <w:szCs w:val="28"/>
          <w:vertAlign w:val="superscript"/>
          <w:lang w:eastAsia="ru-RU"/>
        </w:rPr>
        <w:fldChar w:fldCharType="separate"/>
      </w:r>
      <w:r w:rsidRPr="008D3C79">
        <w:rPr>
          <w:rFonts w:ascii="Times New Roman" w:hAnsi="Times New Roman" w:cs="Times New Roman"/>
          <w:sz w:val="28"/>
          <w:szCs w:val="28"/>
          <w:vertAlign w:val="superscript"/>
          <w:lang w:eastAsia="ru-RU"/>
        </w:rPr>
        <w:t>[12]</w:t>
      </w:r>
      <w:r w:rsidRPr="008D3C79">
        <w:rPr>
          <w:rFonts w:ascii="Times New Roman" w:hAnsi="Times New Roman" w:cs="Times New Roman"/>
          <w:sz w:val="28"/>
          <w:szCs w:val="28"/>
          <w:vertAlign w:val="superscript"/>
          <w:lang w:eastAsia="ru-RU"/>
        </w:rPr>
        <w:fldChar w:fldCharType="end"/>
      </w:r>
      <w:bookmarkEnd w:id="10"/>
      <w:r w:rsidRPr="008D3C79">
        <w:rPr>
          <w:rFonts w:ascii="Times New Roman" w:hAnsi="Times New Roman" w:cs="Times New Roman"/>
          <w:sz w:val="28"/>
          <w:szCs w:val="28"/>
          <w:lang w:eastAsia="ru-RU"/>
        </w:rPr>
        <w:t xml:space="preserve">. </w:t>
      </w:r>
    </w:p>
    <w:p w:rsidR="0008496F" w:rsidRPr="008D3C79" w:rsidRDefault="0008496F" w:rsidP="0008496F">
      <w:pPr>
        <w:pStyle w:val="a3"/>
        <w:jc w:val="both"/>
        <w:rPr>
          <w:rFonts w:ascii="Times New Roman" w:hAnsi="Times New Roman" w:cs="Times New Roman"/>
          <w:sz w:val="28"/>
          <w:szCs w:val="28"/>
          <w:lang w:eastAsia="ru-RU"/>
        </w:rPr>
      </w:pPr>
      <w:r w:rsidRPr="008D3C79">
        <w:rPr>
          <w:rFonts w:ascii="Times New Roman" w:hAnsi="Times New Roman" w:cs="Times New Roman"/>
          <w:sz w:val="28"/>
          <w:szCs w:val="28"/>
          <w:lang w:eastAsia="ru-RU"/>
        </w:rPr>
        <w:t xml:space="preserve">  4.1.11.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8D3C79">
        <w:rPr>
          <w:rFonts w:ascii="Times New Roman" w:hAnsi="Times New Roman" w:cs="Times New Roman"/>
          <w:sz w:val="28"/>
          <w:szCs w:val="28"/>
          <w:lang w:eastAsia="ru-RU"/>
        </w:rPr>
        <w:t>пределами</w:t>
      </w:r>
      <w:proofErr w:type="gramEnd"/>
      <w:r w:rsidRPr="008D3C79">
        <w:rPr>
          <w:rFonts w:ascii="Times New Roman" w:hAnsi="Times New Roman" w:cs="Times New Roman"/>
          <w:sz w:val="28"/>
          <w:szCs w:val="28"/>
          <w:lang w:eastAsia="ru-RU"/>
        </w:rPr>
        <w:t xml:space="preserve"> установленной для них продолжительности рабочего времени. </w:t>
      </w:r>
    </w:p>
    <w:p w:rsidR="0008496F" w:rsidRPr="008D3C79" w:rsidRDefault="0008496F" w:rsidP="0008496F">
      <w:pPr>
        <w:pStyle w:val="a3"/>
        <w:jc w:val="both"/>
        <w:rPr>
          <w:rFonts w:ascii="Times New Roman" w:hAnsi="Times New Roman" w:cs="Times New Roman"/>
          <w:sz w:val="28"/>
          <w:szCs w:val="28"/>
          <w:lang w:eastAsia="ru-RU"/>
        </w:rPr>
      </w:pPr>
      <w:r w:rsidRPr="008D3C79">
        <w:rPr>
          <w:rFonts w:ascii="Times New Roman" w:hAnsi="Times New Roman" w:cs="Times New Roman"/>
          <w:sz w:val="28"/>
          <w:szCs w:val="28"/>
          <w:lang w:eastAsia="ru-RU"/>
        </w:rPr>
        <w:t xml:space="preserve">Ненормированный рабочий день устанавливается для работников учреждения, занимающих следующие должности: </w:t>
      </w:r>
    </w:p>
    <w:p w:rsidR="0008496F" w:rsidRPr="007E4E14" w:rsidRDefault="0008496F" w:rsidP="0008496F">
      <w:pPr>
        <w:pStyle w:val="a3"/>
        <w:jc w:val="both"/>
        <w:rPr>
          <w:rFonts w:ascii="Times New Roman" w:hAnsi="Times New Roman" w:cs="Times New Roman"/>
          <w:sz w:val="28"/>
          <w:szCs w:val="28"/>
        </w:rPr>
      </w:pPr>
      <w:r w:rsidRPr="007E4E14">
        <w:rPr>
          <w:rFonts w:ascii="Times New Roman" w:hAnsi="Times New Roman" w:cs="Times New Roman"/>
          <w:sz w:val="28"/>
          <w:szCs w:val="28"/>
        </w:rPr>
        <w:t>1. Заместителю директора по административно- хозяйственной работе.</w:t>
      </w:r>
    </w:p>
    <w:p w:rsidR="0008496F" w:rsidRPr="007E4E14" w:rsidRDefault="0008496F" w:rsidP="0008496F">
      <w:pPr>
        <w:pStyle w:val="a3"/>
        <w:jc w:val="both"/>
        <w:rPr>
          <w:rFonts w:ascii="Times New Roman" w:hAnsi="Times New Roman" w:cs="Times New Roman"/>
          <w:sz w:val="28"/>
          <w:szCs w:val="28"/>
        </w:rPr>
      </w:pPr>
      <w:r w:rsidRPr="007E4E14">
        <w:rPr>
          <w:rFonts w:ascii="Times New Roman" w:hAnsi="Times New Roman" w:cs="Times New Roman"/>
          <w:sz w:val="28"/>
          <w:szCs w:val="28"/>
        </w:rPr>
        <w:t>2  Главному бухгалтеру.</w:t>
      </w:r>
    </w:p>
    <w:p w:rsidR="0008496F" w:rsidRPr="007E4E14" w:rsidRDefault="0008496F" w:rsidP="0008496F">
      <w:pPr>
        <w:pStyle w:val="a3"/>
        <w:jc w:val="both"/>
        <w:rPr>
          <w:rFonts w:ascii="Times New Roman" w:hAnsi="Times New Roman" w:cs="Times New Roman"/>
          <w:sz w:val="28"/>
          <w:szCs w:val="28"/>
        </w:rPr>
      </w:pPr>
      <w:r w:rsidRPr="007E4E14">
        <w:rPr>
          <w:rFonts w:ascii="Times New Roman" w:hAnsi="Times New Roman" w:cs="Times New Roman"/>
          <w:sz w:val="28"/>
          <w:szCs w:val="28"/>
        </w:rPr>
        <w:t>3.Экрномисту.</w:t>
      </w:r>
    </w:p>
    <w:p w:rsidR="0008496F" w:rsidRPr="007E4E14" w:rsidRDefault="0008496F" w:rsidP="0008496F">
      <w:pPr>
        <w:pStyle w:val="a3"/>
        <w:jc w:val="both"/>
        <w:rPr>
          <w:rFonts w:ascii="Times New Roman" w:hAnsi="Times New Roman" w:cs="Times New Roman"/>
          <w:sz w:val="28"/>
          <w:szCs w:val="28"/>
        </w:rPr>
      </w:pPr>
      <w:r w:rsidRPr="007E4E14">
        <w:rPr>
          <w:rFonts w:ascii="Times New Roman" w:hAnsi="Times New Roman" w:cs="Times New Roman"/>
          <w:sz w:val="28"/>
          <w:szCs w:val="28"/>
        </w:rPr>
        <w:t>4. Бухгалтеру,</w:t>
      </w:r>
    </w:p>
    <w:p w:rsidR="0008496F" w:rsidRPr="007E4E14" w:rsidRDefault="0008496F" w:rsidP="0008496F">
      <w:pPr>
        <w:pStyle w:val="a3"/>
        <w:jc w:val="both"/>
        <w:rPr>
          <w:rFonts w:ascii="Times New Roman" w:hAnsi="Times New Roman" w:cs="Times New Roman"/>
          <w:sz w:val="28"/>
          <w:szCs w:val="28"/>
        </w:rPr>
      </w:pPr>
      <w:r w:rsidRPr="007E4E14">
        <w:rPr>
          <w:rFonts w:ascii="Times New Roman" w:hAnsi="Times New Roman" w:cs="Times New Roman"/>
          <w:sz w:val="28"/>
          <w:szCs w:val="28"/>
        </w:rPr>
        <w:t>5.Делопроизводителю.</w:t>
      </w:r>
    </w:p>
    <w:p w:rsidR="0008496F" w:rsidRPr="008D3C79" w:rsidRDefault="0008496F" w:rsidP="0008496F">
      <w:pPr>
        <w:pStyle w:val="a3"/>
        <w:jc w:val="both"/>
        <w:rPr>
          <w:rFonts w:ascii="Times New Roman" w:hAnsi="Times New Roman" w:cs="Times New Roman"/>
          <w:sz w:val="28"/>
          <w:szCs w:val="28"/>
          <w:lang w:eastAsia="ru-RU"/>
        </w:rPr>
      </w:pPr>
      <w:r w:rsidRPr="008D3C79">
        <w:rPr>
          <w:rFonts w:ascii="Times New Roman" w:hAnsi="Times New Roman" w:cs="Times New Roman"/>
          <w:sz w:val="28"/>
          <w:szCs w:val="28"/>
          <w:lang w:eastAsia="ru-RU"/>
        </w:rPr>
        <w:t xml:space="preserve">4.1.12. Привлечение работника к сверхурочной работе (работе, выполняемой работником по инициативе работодателя) за </w:t>
      </w:r>
      <w:proofErr w:type="gramStart"/>
      <w:r w:rsidRPr="008D3C79">
        <w:rPr>
          <w:rFonts w:ascii="Times New Roman" w:hAnsi="Times New Roman" w:cs="Times New Roman"/>
          <w:sz w:val="28"/>
          <w:szCs w:val="28"/>
          <w:lang w:eastAsia="ru-RU"/>
        </w:rPr>
        <w:t>пределами</w:t>
      </w:r>
      <w:proofErr w:type="gramEnd"/>
      <w:r w:rsidRPr="008D3C79">
        <w:rPr>
          <w:rFonts w:ascii="Times New Roman" w:hAnsi="Times New Roman" w:cs="Times New Roman"/>
          <w:sz w:val="28"/>
          <w:szCs w:val="28"/>
          <w:lang w:eastAsia="ru-RU"/>
        </w:rPr>
        <w:t xml:space="preserve"> установленной для работника продолжительности рабочего времени (смены) допускается в случаях, предусмотренных ст. 99 ТК РФ.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        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08496F" w:rsidRPr="008D3C79" w:rsidRDefault="0008496F" w:rsidP="0008496F">
      <w:pPr>
        <w:pStyle w:val="a3"/>
        <w:jc w:val="both"/>
        <w:rPr>
          <w:rFonts w:ascii="Times New Roman" w:hAnsi="Times New Roman" w:cs="Times New Roman"/>
          <w:sz w:val="28"/>
          <w:szCs w:val="28"/>
        </w:rPr>
      </w:pPr>
      <w:r w:rsidRPr="007E4E14">
        <w:rPr>
          <w:rFonts w:ascii="Times New Roman" w:hAnsi="Times New Roman" w:cs="Times New Roman"/>
          <w:sz w:val="28"/>
          <w:szCs w:val="28"/>
          <w:lang w:eastAsia="ru-RU"/>
        </w:rPr>
        <w:t xml:space="preserve">Устанавливается режим работы по сменам для следующих категорий работников: </w:t>
      </w:r>
      <w:r w:rsidRPr="008D3C79">
        <w:rPr>
          <w:rFonts w:ascii="Times New Roman" w:hAnsi="Times New Roman" w:cs="Times New Roman"/>
          <w:sz w:val="28"/>
          <w:szCs w:val="28"/>
        </w:rPr>
        <w:t>повар, мойщик посуды, младший воспитатель, сторож.</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График сменности доводится до сведения работников под роспись не позднее, чем за один месяц до введения его в действие</w:t>
      </w:r>
      <w:bookmarkStart w:id="11" w:name="ftnt_ref13"/>
      <w:r w:rsidRPr="007E4E14">
        <w:rPr>
          <w:rFonts w:ascii="Times New Roman" w:hAnsi="Times New Roman" w:cs="Times New Roman"/>
          <w:sz w:val="28"/>
          <w:szCs w:val="28"/>
          <w:vertAlign w:val="superscript"/>
          <w:lang w:eastAsia="ru-RU"/>
        </w:rPr>
        <w:fldChar w:fldCharType="begin"/>
      </w:r>
      <w:r w:rsidRPr="007E4E14">
        <w:rPr>
          <w:rFonts w:ascii="Times New Roman" w:hAnsi="Times New Roman" w:cs="Times New Roman"/>
          <w:sz w:val="28"/>
          <w:szCs w:val="28"/>
          <w:vertAlign w:val="superscript"/>
          <w:lang w:eastAsia="ru-RU"/>
        </w:rPr>
        <w:instrText xml:space="preserve"> HYPERLINK "https://nsportal.ru/vuz/yuridicheskie-nauki/library/2013/05/11/primernye-pravila-vnutrennego-trudovogo-rasporyadka" \l "ftnt13" </w:instrText>
      </w:r>
      <w:r w:rsidRPr="007E4E14">
        <w:rPr>
          <w:rFonts w:ascii="Times New Roman" w:hAnsi="Times New Roman" w:cs="Times New Roman"/>
          <w:sz w:val="28"/>
          <w:szCs w:val="28"/>
          <w:vertAlign w:val="superscript"/>
          <w:lang w:eastAsia="ru-RU"/>
        </w:rPr>
        <w:fldChar w:fldCharType="separate"/>
      </w:r>
      <w:r w:rsidRPr="007E4E14">
        <w:rPr>
          <w:rFonts w:ascii="Times New Roman" w:hAnsi="Times New Roman" w:cs="Times New Roman"/>
          <w:color w:val="27638C"/>
          <w:sz w:val="28"/>
          <w:szCs w:val="28"/>
          <w:vertAlign w:val="superscript"/>
          <w:lang w:eastAsia="ru-RU"/>
        </w:rPr>
        <w:t>[13]</w:t>
      </w:r>
      <w:r w:rsidRPr="007E4E14">
        <w:rPr>
          <w:rFonts w:ascii="Times New Roman" w:hAnsi="Times New Roman" w:cs="Times New Roman"/>
          <w:sz w:val="28"/>
          <w:szCs w:val="28"/>
          <w:vertAlign w:val="superscript"/>
          <w:lang w:eastAsia="ru-RU"/>
        </w:rPr>
        <w:fldChar w:fldCharType="end"/>
      </w:r>
      <w:bookmarkEnd w:id="11"/>
      <w:r w:rsidRPr="007E4E14">
        <w:rPr>
          <w:rFonts w:ascii="Times New Roman" w:hAnsi="Times New Roman" w:cs="Times New Roman"/>
          <w:sz w:val="28"/>
          <w:szCs w:val="28"/>
          <w:lang w:eastAsia="ru-RU"/>
        </w:rPr>
        <w:t>.</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lastRenderedPageBreak/>
        <w:t xml:space="preserve">4.1.15. </w:t>
      </w:r>
      <w:proofErr w:type="gramStart"/>
      <w:r w:rsidRPr="007E4E14">
        <w:rPr>
          <w:rFonts w:ascii="Times New Roman" w:hAnsi="Times New Roman" w:cs="Times New Roman"/>
          <w:sz w:val="28"/>
          <w:szCs w:val="28"/>
          <w:lang w:eastAsia="ru-RU"/>
        </w:rPr>
        <w:t>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7E4E14">
        <w:rPr>
          <w:rFonts w:ascii="Times New Roman" w:hAnsi="Times New Roman" w:cs="Times New Roman"/>
          <w:sz w:val="28"/>
          <w:szCs w:val="28"/>
          <w:lang w:eastAsia="ru-RU"/>
        </w:rPr>
        <w:t xml:space="preserve"> Учетный период не может превышать одного года</w:t>
      </w:r>
      <w:bookmarkStart w:id="12" w:name="ftnt_ref14"/>
      <w:r w:rsidRPr="007E4E14">
        <w:rPr>
          <w:rFonts w:ascii="Times New Roman" w:hAnsi="Times New Roman" w:cs="Times New Roman"/>
          <w:sz w:val="28"/>
          <w:szCs w:val="28"/>
          <w:vertAlign w:val="superscript"/>
          <w:lang w:eastAsia="ru-RU"/>
        </w:rPr>
        <w:fldChar w:fldCharType="begin"/>
      </w:r>
      <w:r w:rsidRPr="007E4E14">
        <w:rPr>
          <w:rFonts w:ascii="Times New Roman" w:hAnsi="Times New Roman" w:cs="Times New Roman"/>
          <w:sz w:val="28"/>
          <w:szCs w:val="28"/>
          <w:vertAlign w:val="superscript"/>
          <w:lang w:eastAsia="ru-RU"/>
        </w:rPr>
        <w:instrText xml:space="preserve"> HYPERLINK "https://nsportal.ru/vuz/yuridicheskie-nauki/library/2013/05/11/primernye-pravila-vnutrennego-trudovogo-rasporyadka" \l "ftnt14" </w:instrText>
      </w:r>
      <w:r w:rsidRPr="007E4E14">
        <w:rPr>
          <w:rFonts w:ascii="Times New Roman" w:hAnsi="Times New Roman" w:cs="Times New Roman"/>
          <w:sz w:val="28"/>
          <w:szCs w:val="28"/>
          <w:vertAlign w:val="superscript"/>
          <w:lang w:eastAsia="ru-RU"/>
        </w:rPr>
        <w:fldChar w:fldCharType="separate"/>
      </w:r>
      <w:r w:rsidRPr="007E4E14">
        <w:rPr>
          <w:rFonts w:ascii="Times New Roman" w:hAnsi="Times New Roman" w:cs="Times New Roman"/>
          <w:color w:val="27638C"/>
          <w:sz w:val="28"/>
          <w:szCs w:val="28"/>
          <w:vertAlign w:val="superscript"/>
          <w:lang w:eastAsia="ru-RU"/>
        </w:rPr>
        <w:t>[14]</w:t>
      </w:r>
      <w:r w:rsidRPr="007E4E14">
        <w:rPr>
          <w:rFonts w:ascii="Times New Roman" w:hAnsi="Times New Roman" w:cs="Times New Roman"/>
          <w:sz w:val="28"/>
          <w:szCs w:val="28"/>
          <w:vertAlign w:val="superscript"/>
          <w:lang w:eastAsia="ru-RU"/>
        </w:rPr>
        <w:fldChar w:fldCharType="end"/>
      </w:r>
      <w:bookmarkEnd w:id="12"/>
      <w:r w:rsidRPr="007E4E14">
        <w:rPr>
          <w:rFonts w:ascii="Times New Roman" w:hAnsi="Times New Roman" w:cs="Times New Roman"/>
          <w:sz w:val="28"/>
          <w:szCs w:val="28"/>
          <w:lang w:eastAsia="ru-RU"/>
        </w:rPr>
        <w:t>.</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4.1.16.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bookmarkStart w:id="13" w:name="ftnt_ref15"/>
      <w:r w:rsidRPr="007E4E14">
        <w:rPr>
          <w:rFonts w:ascii="Times New Roman" w:hAnsi="Times New Roman" w:cs="Times New Roman"/>
          <w:sz w:val="28"/>
          <w:szCs w:val="28"/>
          <w:vertAlign w:val="superscript"/>
          <w:lang w:eastAsia="ru-RU"/>
        </w:rPr>
        <w:fldChar w:fldCharType="begin"/>
      </w:r>
      <w:r w:rsidRPr="007E4E14">
        <w:rPr>
          <w:rFonts w:ascii="Times New Roman" w:hAnsi="Times New Roman" w:cs="Times New Roman"/>
          <w:sz w:val="28"/>
          <w:szCs w:val="28"/>
          <w:vertAlign w:val="superscript"/>
          <w:lang w:eastAsia="ru-RU"/>
        </w:rPr>
        <w:instrText xml:space="preserve"> HYPERLINK "https://nsportal.ru/vuz/yuridicheskie-nauki/library/2013/05/11/primernye-pravila-vnutrennego-trudovogo-rasporyadka" \l "ftnt15" </w:instrText>
      </w:r>
      <w:r w:rsidRPr="007E4E14">
        <w:rPr>
          <w:rFonts w:ascii="Times New Roman" w:hAnsi="Times New Roman" w:cs="Times New Roman"/>
          <w:sz w:val="28"/>
          <w:szCs w:val="28"/>
          <w:vertAlign w:val="superscript"/>
          <w:lang w:eastAsia="ru-RU"/>
        </w:rPr>
        <w:fldChar w:fldCharType="separate"/>
      </w:r>
      <w:r w:rsidRPr="007E4E14">
        <w:rPr>
          <w:rFonts w:ascii="Times New Roman" w:hAnsi="Times New Roman" w:cs="Times New Roman"/>
          <w:color w:val="27638C"/>
          <w:sz w:val="28"/>
          <w:szCs w:val="28"/>
          <w:vertAlign w:val="superscript"/>
          <w:lang w:eastAsia="ru-RU"/>
        </w:rPr>
        <w:t>[15]</w:t>
      </w:r>
      <w:r w:rsidRPr="007E4E14">
        <w:rPr>
          <w:rFonts w:ascii="Times New Roman" w:hAnsi="Times New Roman" w:cs="Times New Roman"/>
          <w:sz w:val="28"/>
          <w:szCs w:val="28"/>
          <w:vertAlign w:val="superscript"/>
          <w:lang w:eastAsia="ru-RU"/>
        </w:rPr>
        <w:fldChar w:fldCharType="end"/>
      </w:r>
      <w:bookmarkEnd w:id="13"/>
      <w:r w:rsidRPr="007E4E14">
        <w:rPr>
          <w:rFonts w:ascii="Times New Roman" w:hAnsi="Times New Roman" w:cs="Times New Roman"/>
          <w:sz w:val="28"/>
          <w:szCs w:val="28"/>
          <w:lang w:eastAsia="ru-RU"/>
        </w:rPr>
        <w:t>.</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4.1.17. В рабочее время не допускается (за исключением случаев, предусмотренных локальными актами учреждения, коллективным договором)</w:t>
      </w:r>
      <w:bookmarkStart w:id="14" w:name="ftnt_ref16"/>
      <w:r w:rsidRPr="007E4E14">
        <w:rPr>
          <w:rFonts w:ascii="Times New Roman" w:hAnsi="Times New Roman" w:cs="Times New Roman"/>
          <w:sz w:val="28"/>
          <w:szCs w:val="28"/>
          <w:vertAlign w:val="superscript"/>
          <w:lang w:eastAsia="ru-RU"/>
        </w:rPr>
        <w:fldChar w:fldCharType="begin"/>
      </w:r>
      <w:r w:rsidRPr="007E4E14">
        <w:rPr>
          <w:rFonts w:ascii="Times New Roman" w:hAnsi="Times New Roman" w:cs="Times New Roman"/>
          <w:sz w:val="28"/>
          <w:szCs w:val="28"/>
          <w:vertAlign w:val="superscript"/>
          <w:lang w:eastAsia="ru-RU"/>
        </w:rPr>
        <w:instrText xml:space="preserve"> HYPERLINK "https://nsportal.ru/vuz/yuridicheskie-nauki/library/2013/05/11/primernye-pravila-vnutrennego-trudovogo-rasporyadka" \l "ftnt16" </w:instrText>
      </w:r>
      <w:r w:rsidRPr="007E4E14">
        <w:rPr>
          <w:rFonts w:ascii="Times New Roman" w:hAnsi="Times New Roman" w:cs="Times New Roman"/>
          <w:sz w:val="28"/>
          <w:szCs w:val="28"/>
          <w:vertAlign w:val="superscript"/>
          <w:lang w:eastAsia="ru-RU"/>
        </w:rPr>
        <w:fldChar w:fldCharType="separate"/>
      </w:r>
      <w:r w:rsidRPr="007E4E14">
        <w:rPr>
          <w:rFonts w:ascii="Times New Roman" w:hAnsi="Times New Roman" w:cs="Times New Roman"/>
          <w:color w:val="27638C"/>
          <w:sz w:val="28"/>
          <w:szCs w:val="28"/>
          <w:vertAlign w:val="superscript"/>
          <w:lang w:eastAsia="ru-RU"/>
        </w:rPr>
        <w:t>[16]</w:t>
      </w:r>
      <w:r w:rsidRPr="007E4E14">
        <w:rPr>
          <w:rFonts w:ascii="Times New Roman" w:hAnsi="Times New Roman" w:cs="Times New Roman"/>
          <w:sz w:val="28"/>
          <w:szCs w:val="28"/>
          <w:vertAlign w:val="superscript"/>
          <w:lang w:eastAsia="ru-RU"/>
        </w:rPr>
        <w:fldChar w:fldCharType="end"/>
      </w:r>
      <w:bookmarkEnd w:id="14"/>
      <w:r w:rsidRPr="007E4E14">
        <w:rPr>
          <w:rFonts w:ascii="Times New Roman" w:hAnsi="Times New Roman" w:cs="Times New Roman"/>
          <w:sz w:val="28"/>
          <w:szCs w:val="28"/>
          <w:lang w:eastAsia="ru-RU"/>
        </w:rPr>
        <w:t>:</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созывать собрания, заседания, совещания и другие мероприятия по общественным делам.</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4.1.18. При осуществлении в образовательном учреждении функций по </w:t>
      </w:r>
      <w:proofErr w:type="gramStart"/>
      <w:r w:rsidRPr="007E4E14">
        <w:rPr>
          <w:rFonts w:ascii="Times New Roman" w:hAnsi="Times New Roman" w:cs="Times New Roman"/>
          <w:sz w:val="28"/>
          <w:szCs w:val="28"/>
          <w:lang w:eastAsia="ru-RU"/>
        </w:rPr>
        <w:t>контролю за</w:t>
      </w:r>
      <w:proofErr w:type="gramEnd"/>
      <w:r w:rsidRPr="007E4E14">
        <w:rPr>
          <w:rFonts w:ascii="Times New Roman" w:hAnsi="Times New Roman" w:cs="Times New Roman"/>
          <w:sz w:val="28"/>
          <w:szCs w:val="28"/>
          <w:lang w:eastAsia="ru-RU"/>
        </w:rPr>
        <w:t xml:space="preserve"> образовательным процессом и в других случаях не допускается: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присутствие на уроках (занятиях) посторонних лиц без разрешения представителя работодателя;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входить в класс (группу) после начала урока (занятия), за  исключением представителя работодателя;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делать педагогическим работникам замечания по поводу их работы во время проведения уроков (занятий) и в присутствии обучающихся.</w:t>
      </w:r>
    </w:p>
    <w:p w:rsidR="0008496F" w:rsidRPr="007E4E14" w:rsidRDefault="0008496F" w:rsidP="0008496F">
      <w:pPr>
        <w:pStyle w:val="a3"/>
        <w:jc w:val="both"/>
        <w:rPr>
          <w:rFonts w:ascii="Times New Roman" w:hAnsi="Times New Roman" w:cs="Times New Roman"/>
          <w:b/>
          <w:sz w:val="28"/>
          <w:szCs w:val="28"/>
          <w:lang w:eastAsia="ru-RU"/>
        </w:rPr>
      </w:pPr>
      <w:r w:rsidRPr="007E4E14">
        <w:rPr>
          <w:rFonts w:ascii="Times New Roman" w:hAnsi="Times New Roman" w:cs="Times New Roman"/>
          <w:b/>
          <w:sz w:val="28"/>
          <w:szCs w:val="28"/>
          <w:lang w:eastAsia="ru-RU"/>
        </w:rPr>
        <w:t>4.2. Установление учебной нагрузки учителей:</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4.2.1.        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 раздельно по полугодиям.</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lastRenderedPageBreak/>
        <w:t>4.2.4. Уменьшение учебной нагрузки  учителей без их согласия может осуществляться также в случаях:</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восстановления на работе учителя, ранее выполнявшего учебную нагрузку, в установленном законодательством порядке.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w:t>
      </w:r>
      <w:proofErr w:type="gramStart"/>
      <w:r w:rsidRPr="007E4E14">
        <w:rPr>
          <w:rFonts w:ascii="Times New Roman" w:hAnsi="Times New Roman" w:cs="Times New Roman"/>
          <w:sz w:val="28"/>
          <w:szCs w:val="28"/>
          <w:lang w:eastAsia="ru-RU"/>
        </w:rPr>
        <w:t>ч</w:t>
      </w:r>
      <w:proofErr w:type="gramEnd"/>
      <w:r w:rsidRPr="007E4E14">
        <w:rPr>
          <w:rFonts w:ascii="Times New Roman" w:hAnsi="Times New Roman" w:cs="Times New Roman"/>
          <w:sz w:val="28"/>
          <w:szCs w:val="28"/>
          <w:lang w:eastAsia="ru-RU"/>
        </w:rPr>
        <w:t>. 2 ст. 72.2.  ТК РФ.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08496F" w:rsidRPr="007E4E14" w:rsidRDefault="0008496F" w:rsidP="0008496F">
      <w:pPr>
        <w:pStyle w:val="a3"/>
        <w:jc w:val="both"/>
        <w:rPr>
          <w:rFonts w:ascii="Times New Roman" w:hAnsi="Times New Roman" w:cs="Times New Roman"/>
          <w:sz w:val="28"/>
          <w:szCs w:val="28"/>
          <w:lang w:eastAsia="ru-RU"/>
        </w:rPr>
      </w:pPr>
      <w:proofErr w:type="gramStart"/>
      <w:r w:rsidRPr="007E4E14">
        <w:rPr>
          <w:rFonts w:ascii="Times New Roman" w:hAnsi="Times New Roman" w:cs="Times New Roman"/>
          <w:sz w:val="28"/>
          <w:szCs w:val="28"/>
          <w:lang w:eastAsia="ru-RU"/>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sidRPr="007E4E14">
        <w:rPr>
          <w:rFonts w:ascii="Times New Roman" w:hAnsi="Times New Roman" w:cs="Times New Roman"/>
          <w:sz w:val="28"/>
          <w:szCs w:val="28"/>
          <w:lang w:eastAsia="ru-RU"/>
        </w:rPr>
        <w:t>позднее</w:t>
      </w:r>
      <w:proofErr w:type="gramEnd"/>
      <w:r w:rsidRPr="007E4E14">
        <w:rPr>
          <w:rFonts w:ascii="Times New Roman" w:hAnsi="Times New Roman" w:cs="Times New Roman"/>
          <w:sz w:val="28"/>
          <w:szCs w:val="28"/>
          <w:lang w:eastAsia="ru-RU"/>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w:t>
      </w:r>
      <w:r w:rsidRPr="007E4E14">
        <w:rPr>
          <w:rFonts w:ascii="Times New Roman" w:hAnsi="Times New Roman" w:cs="Times New Roman"/>
          <w:sz w:val="28"/>
          <w:szCs w:val="28"/>
          <w:lang w:eastAsia="ru-RU"/>
        </w:rPr>
        <w:lastRenderedPageBreak/>
        <w:t xml:space="preserve">чтобы учителя знали, с какой учебной нагрузкой они будут работать в новом учебного году.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4.2.11. Учебная нагрузка на определенный срок, в т.ч. только на учебный год, может быть установлена в следующих случаях:</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для выполнения учебной нагрузки  учителей, находящихся в отпуске по уходу за ребенком;</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для выполнения учебной нагрузки учителей, отсутствующих в связи с  болезнью и по другим причинам; </w:t>
      </w:r>
    </w:p>
    <w:p w:rsidR="0008496F" w:rsidRPr="007E4E14" w:rsidRDefault="0008496F" w:rsidP="0008496F">
      <w:pPr>
        <w:pStyle w:val="a3"/>
        <w:jc w:val="both"/>
        <w:rPr>
          <w:rFonts w:ascii="Times New Roman" w:hAnsi="Times New Roman" w:cs="Times New Roman"/>
          <w:sz w:val="28"/>
          <w:szCs w:val="28"/>
          <w:lang w:eastAsia="ru-RU"/>
        </w:rPr>
      </w:pPr>
      <w:proofErr w:type="gramStart"/>
      <w:r w:rsidRPr="007E4E14">
        <w:rPr>
          <w:rFonts w:ascii="Times New Roman" w:hAnsi="Times New Roman" w:cs="Times New Roman"/>
          <w:sz w:val="28"/>
          <w:szCs w:val="28"/>
          <w:lang w:eastAsia="ru-RU"/>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roofErr w:type="gramEnd"/>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08496F" w:rsidRPr="007E4E14" w:rsidRDefault="0008496F" w:rsidP="0008496F">
      <w:pPr>
        <w:pStyle w:val="a3"/>
        <w:jc w:val="both"/>
        <w:rPr>
          <w:rFonts w:ascii="Times New Roman" w:hAnsi="Times New Roman" w:cs="Times New Roman"/>
          <w:sz w:val="28"/>
          <w:szCs w:val="28"/>
          <w:lang w:eastAsia="ru-RU"/>
        </w:rPr>
      </w:pPr>
      <w:proofErr w:type="gramStart"/>
      <w:r w:rsidRPr="007E4E14">
        <w:rPr>
          <w:rFonts w:ascii="Times New Roman" w:hAnsi="Times New Roman" w:cs="Times New Roman"/>
          <w:sz w:val="28"/>
          <w:szCs w:val="28"/>
          <w:lang w:eastAsia="ru-RU"/>
        </w:rPr>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w:t>
      </w:r>
      <w:proofErr w:type="gramEnd"/>
      <w:r w:rsidRPr="007E4E14">
        <w:rPr>
          <w:rFonts w:ascii="Times New Roman" w:hAnsi="Times New Roman" w:cs="Times New Roman"/>
          <w:sz w:val="28"/>
          <w:szCs w:val="28"/>
          <w:lang w:eastAsia="ru-RU"/>
        </w:rPr>
        <w:t xml:space="preserve"> </w:t>
      </w:r>
      <w:proofErr w:type="gramStart"/>
      <w:r w:rsidRPr="007E4E14">
        <w:rPr>
          <w:rFonts w:ascii="Times New Roman" w:hAnsi="Times New Roman" w:cs="Times New Roman"/>
          <w:sz w:val="28"/>
          <w:szCs w:val="28"/>
          <w:lang w:eastAsia="ru-RU"/>
        </w:rPr>
        <w:t>объеме</w:t>
      </w:r>
      <w:proofErr w:type="gramEnd"/>
      <w:r w:rsidRPr="007E4E14">
        <w:rPr>
          <w:rFonts w:ascii="Times New Roman" w:hAnsi="Times New Roman" w:cs="Times New Roman"/>
          <w:sz w:val="28"/>
          <w:szCs w:val="28"/>
          <w:lang w:eastAsia="ru-RU"/>
        </w:rPr>
        <w:t xml:space="preserve"> не менее чем на ставку заработной платы.</w:t>
      </w:r>
    </w:p>
    <w:p w:rsidR="0008496F" w:rsidRPr="007E4E14" w:rsidRDefault="0008496F" w:rsidP="0008496F">
      <w:pPr>
        <w:pStyle w:val="a3"/>
        <w:jc w:val="both"/>
        <w:rPr>
          <w:rFonts w:ascii="Times New Roman" w:hAnsi="Times New Roman" w:cs="Times New Roman"/>
          <w:b/>
          <w:sz w:val="28"/>
          <w:szCs w:val="28"/>
          <w:lang w:eastAsia="ru-RU"/>
        </w:rPr>
      </w:pPr>
      <w:r w:rsidRPr="007E4E14">
        <w:rPr>
          <w:rFonts w:ascii="Times New Roman" w:hAnsi="Times New Roman" w:cs="Times New Roman"/>
          <w:b/>
          <w:sz w:val="28"/>
          <w:szCs w:val="28"/>
          <w:lang w:eastAsia="ru-RU"/>
        </w:rPr>
        <w:t>4.3. Время отдыха: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Видами времени отдыха являются: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перерывы в течение рабочего дня (смены);</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ежедневный (междусменный) отдых;</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выходные дни (еженедельный непрерывный отдых);</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нерабочие праздничные дни;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отпуска.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lastRenderedPageBreak/>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sidRPr="007E4E14">
        <w:rPr>
          <w:rFonts w:ascii="Times New Roman" w:hAnsi="Times New Roman" w:cs="Times New Roman"/>
          <w:sz w:val="28"/>
          <w:szCs w:val="28"/>
          <w:lang w:eastAsia="ru-RU"/>
        </w:rPr>
        <w:t>обучающимися</w:t>
      </w:r>
      <w:proofErr w:type="gramEnd"/>
      <w:r w:rsidRPr="007E4E14">
        <w:rPr>
          <w:rFonts w:ascii="Times New Roman" w:hAnsi="Times New Roman" w:cs="Times New Roman"/>
          <w:sz w:val="28"/>
          <w:szCs w:val="28"/>
          <w:lang w:eastAsia="ru-RU"/>
        </w:rPr>
        <w:t xml:space="preserve"> или отдельно в специально отведенном для этой цели помещении.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Для остальных работников устанавливается перерыв для приема пищи и отдыха с 12.00 до 13.00.</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4.3.3. Работа в выходные и нерабочие праздничные дни запрещается.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w:t>
      </w:r>
      <w:proofErr w:type="gramStart"/>
      <w:r w:rsidRPr="007E4E14">
        <w:rPr>
          <w:rFonts w:ascii="Times New Roman" w:hAnsi="Times New Roman" w:cs="Times New Roman"/>
          <w:sz w:val="28"/>
          <w:szCs w:val="28"/>
          <w:lang w:eastAsia="ru-RU"/>
        </w:rPr>
        <w:t>ч</w:t>
      </w:r>
      <w:proofErr w:type="gramEnd"/>
      <w:r w:rsidRPr="007E4E14">
        <w:rPr>
          <w:rFonts w:ascii="Times New Roman" w:hAnsi="Times New Roman" w:cs="Times New Roman"/>
          <w:sz w:val="28"/>
          <w:szCs w:val="28"/>
          <w:lang w:eastAsia="ru-RU"/>
        </w:rPr>
        <w:t>. 3 ст. 113 ТК РФ, по письменному приказу (распоряжению) работодателя.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4.3.4. Работа в выходные и нерабочие праздничные оплачивается не менее чем в двойном размере.</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08496F" w:rsidRPr="007E4E14" w:rsidRDefault="0008496F" w:rsidP="0008496F">
      <w:pPr>
        <w:pStyle w:val="a3"/>
        <w:jc w:val="both"/>
        <w:rPr>
          <w:rFonts w:ascii="Times New Roman" w:hAnsi="Times New Roman" w:cs="Times New Roman"/>
          <w:b/>
          <w:sz w:val="28"/>
          <w:szCs w:val="28"/>
          <w:lang w:eastAsia="ru-RU"/>
        </w:rPr>
      </w:pPr>
      <w:r w:rsidRPr="007E4E14">
        <w:rPr>
          <w:rFonts w:ascii="Times New Roman" w:hAnsi="Times New Roman" w:cs="Times New Roman"/>
          <w:b/>
          <w:sz w:val="28"/>
          <w:szCs w:val="28"/>
          <w:lang w:eastAsia="ru-RU"/>
        </w:rPr>
        <w:t>4.3.6. Работникам образовательного учреждения предоставляются: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а) ежегодные основные оплачиваемые отпуска продолжительностью 28 календарных дней;</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в) ежегодные дополнительные оплачиваемые отпуска </w:t>
      </w:r>
      <w:proofErr w:type="gramStart"/>
      <w:r w:rsidRPr="007E4E14">
        <w:rPr>
          <w:rFonts w:ascii="Times New Roman" w:hAnsi="Times New Roman" w:cs="Times New Roman"/>
          <w:sz w:val="28"/>
          <w:szCs w:val="28"/>
          <w:lang w:eastAsia="ru-RU"/>
        </w:rPr>
        <w:t>:р</w:t>
      </w:r>
      <w:proofErr w:type="gramEnd"/>
      <w:r w:rsidRPr="007E4E14">
        <w:rPr>
          <w:rFonts w:ascii="Times New Roman" w:hAnsi="Times New Roman" w:cs="Times New Roman"/>
          <w:sz w:val="28"/>
          <w:szCs w:val="28"/>
          <w:lang w:eastAsia="ru-RU"/>
        </w:rPr>
        <w:t>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ТК РФ и иными федеральными законами).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7E4E14">
        <w:rPr>
          <w:rFonts w:ascii="Times New Roman" w:hAnsi="Times New Roman" w:cs="Times New Roman"/>
          <w:sz w:val="28"/>
          <w:szCs w:val="28"/>
          <w:lang w:eastAsia="ru-RU"/>
        </w:rPr>
        <w:t>условия</w:t>
      </w:r>
      <w:proofErr w:type="gramEnd"/>
      <w:r w:rsidRPr="007E4E14">
        <w:rPr>
          <w:rFonts w:ascii="Times New Roman" w:hAnsi="Times New Roman" w:cs="Times New Roman"/>
          <w:sz w:val="28"/>
          <w:szCs w:val="28"/>
          <w:lang w:eastAsia="ru-RU"/>
        </w:rPr>
        <w:t xml:space="preserve"> предоставления которого определяются учредителем и (или) уставом образовательного учреждения.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lastRenderedPageBreak/>
        <w:t>4.3.8. Работникам с ненормированным рабочим днем предоставляется ежегодный дополнительный оплачиваемый отпуск продолжительностью:</w:t>
      </w:r>
      <w:bookmarkStart w:id="15" w:name="ftnt_ref17"/>
      <w:r w:rsidRPr="007E4E14">
        <w:rPr>
          <w:rFonts w:ascii="Times New Roman" w:hAnsi="Times New Roman" w:cs="Times New Roman"/>
          <w:sz w:val="28"/>
          <w:szCs w:val="28"/>
          <w:lang w:eastAsia="ru-RU"/>
        </w:rPr>
        <w:t xml:space="preserve"> до 14 дней</w:t>
      </w:r>
      <w:hyperlink r:id="rId5" w:anchor="ftnt17" w:history="1">
        <w:r w:rsidRPr="007E4E14">
          <w:rPr>
            <w:rFonts w:ascii="Times New Roman" w:hAnsi="Times New Roman" w:cs="Times New Roman"/>
            <w:color w:val="27638C"/>
            <w:sz w:val="28"/>
            <w:szCs w:val="28"/>
            <w:vertAlign w:val="superscript"/>
            <w:lang w:eastAsia="ru-RU"/>
          </w:rPr>
          <w:t>[17]</w:t>
        </w:r>
      </w:hyperlink>
      <w:bookmarkEnd w:id="15"/>
      <w:r w:rsidRPr="007E4E14">
        <w:rPr>
          <w:rFonts w:ascii="Times New Roman" w:hAnsi="Times New Roman" w:cs="Times New Roman"/>
          <w:sz w:val="28"/>
          <w:szCs w:val="28"/>
          <w:lang w:eastAsia="ru-RU"/>
        </w:rPr>
        <w:t>.</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Pr="007E4E14">
        <w:rPr>
          <w:rFonts w:ascii="Times New Roman" w:hAnsi="Times New Roman" w:cs="Times New Roman"/>
          <w:sz w:val="28"/>
          <w:szCs w:val="28"/>
          <w:lang w:eastAsia="ru-RU"/>
        </w:rPr>
        <w:t>позднее</w:t>
      </w:r>
      <w:proofErr w:type="gramEnd"/>
      <w:r w:rsidRPr="007E4E14">
        <w:rPr>
          <w:rFonts w:ascii="Times New Roman" w:hAnsi="Times New Roman" w:cs="Times New Roman"/>
          <w:sz w:val="28"/>
          <w:szCs w:val="28"/>
          <w:lang w:eastAsia="ru-RU"/>
        </w:rPr>
        <w:t xml:space="preserve"> чем за две недели до наступления календарного года в порядке, установленном ст. 372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О времени начала отпуска работник должен быть извещен под роспись не </w:t>
      </w:r>
      <w:proofErr w:type="gramStart"/>
      <w:r w:rsidRPr="007E4E14">
        <w:rPr>
          <w:rFonts w:ascii="Times New Roman" w:hAnsi="Times New Roman" w:cs="Times New Roman"/>
          <w:sz w:val="28"/>
          <w:szCs w:val="28"/>
          <w:lang w:eastAsia="ru-RU"/>
        </w:rPr>
        <w:t>позднее</w:t>
      </w:r>
      <w:proofErr w:type="gramEnd"/>
      <w:r w:rsidRPr="007E4E14">
        <w:rPr>
          <w:rFonts w:ascii="Times New Roman" w:hAnsi="Times New Roman" w:cs="Times New Roman"/>
          <w:sz w:val="28"/>
          <w:szCs w:val="28"/>
          <w:lang w:eastAsia="ru-RU"/>
        </w:rPr>
        <w:t xml:space="preserve"> чем за две недели до его начала.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временной нетрудоспособности работника;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в других случаях, предусмотренных трудовым законодательством, локальными нормативными актами учреждения (</w:t>
      </w:r>
      <w:proofErr w:type="gramStart"/>
      <w:r w:rsidRPr="007E4E14">
        <w:rPr>
          <w:rFonts w:ascii="Times New Roman" w:hAnsi="Times New Roman" w:cs="Times New Roman"/>
          <w:sz w:val="28"/>
          <w:szCs w:val="28"/>
          <w:lang w:eastAsia="ru-RU"/>
        </w:rPr>
        <w:t>ч</w:t>
      </w:r>
      <w:proofErr w:type="gramEnd"/>
      <w:r w:rsidRPr="007E4E14">
        <w:rPr>
          <w:rFonts w:ascii="Times New Roman" w:hAnsi="Times New Roman" w:cs="Times New Roman"/>
          <w:sz w:val="28"/>
          <w:szCs w:val="28"/>
          <w:lang w:eastAsia="ru-RU"/>
        </w:rPr>
        <w:t>. 1 ст. 124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4.3.11.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4.3.12.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4.3.13. При увольнении работнику выплачивается денежная компенсация за все неиспользованные отпуска.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        4.3.14. Оплата отпуска производится не </w:t>
      </w:r>
      <w:proofErr w:type="gramStart"/>
      <w:r w:rsidRPr="007E4E14">
        <w:rPr>
          <w:rFonts w:ascii="Times New Roman" w:hAnsi="Times New Roman" w:cs="Times New Roman"/>
          <w:sz w:val="28"/>
          <w:szCs w:val="28"/>
          <w:lang w:eastAsia="ru-RU"/>
        </w:rPr>
        <w:t>позднее</w:t>
      </w:r>
      <w:proofErr w:type="gramEnd"/>
      <w:r w:rsidRPr="007E4E14">
        <w:rPr>
          <w:rFonts w:ascii="Times New Roman" w:hAnsi="Times New Roman" w:cs="Times New Roman"/>
          <w:sz w:val="28"/>
          <w:szCs w:val="28"/>
          <w:lang w:eastAsia="ru-RU"/>
        </w:rPr>
        <w:t xml:space="preserve"> чем за три дня до его начала.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lastRenderedPageBreak/>
        <w:t>4.3.15.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4.3.16. Отзыв работника из отпуска допускается только с его согласия.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08496F" w:rsidRPr="007E4E14" w:rsidRDefault="0008496F" w:rsidP="0008496F">
      <w:pPr>
        <w:pStyle w:val="a3"/>
        <w:jc w:val="both"/>
        <w:rPr>
          <w:rFonts w:ascii="Times New Roman" w:hAnsi="Times New Roman" w:cs="Times New Roman"/>
          <w:b/>
          <w:sz w:val="28"/>
          <w:szCs w:val="28"/>
          <w:lang w:eastAsia="ru-RU"/>
        </w:rPr>
      </w:pPr>
      <w:r w:rsidRPr="007E4E14">
        <w:rPr>
          <w:rFonts w:ascii="Times New Roman" w:hAnsi="Times New Roman" w:cs="Times New Roman"/>
          <w:b/>
          <w:sz w:val="28"/>
          <w:szCs w:val="28"/>
          <w:lang w:eastAsia="ru-RU"/>
        </w:rPr>
        <w:t>V. Поощрения за успехи в работе</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5.1. Работодатель применяет к работникам учреждения, добросовестно исполняющим трудовые обязанности, следующие виды поощрений</w:t>
      </w:r>
      <w:r w:rsidRPr="007E4E14">
        <w:rPr>
          <w:rFonts w:ascii="Times New Roman" w:hAnsi="Times New Roman" w:cs="Times New Roman"/>
          <w:sz w:val="28"/>
          <w:szCs w:val="28"/>
          <w:vertAlign w:val="superscript"/>
          <w:lang w:eastAsia="ru-RU"/>
        </w:rPr>
        <w:t xml:space="preserve">: </w:t>
      </w:r>
      <w:r w:rsidRPr="007E4E14">
        <w:rPr>
          <w:rFonts w:ascii="Times New Roman" w:hAnsi="Times New Roman" w:cs="Times New Roman"/>
          <w:sz w:val="28"/>
          <w:szCs w:val="28"/>
          <w:lang w:eastAsia="ru-RU"/>
        </w:rPr>
        <w:t>объявляет благодарность, выдает премию</w:t>
      </w:r>
      <w:proofErr w:type="gramStart"/>
      <w:r w:rsidRPr="007E4E14">
        <w:rPr>
          <w:rFonts w:ascii="Times New Roman" w:hAnsi="Times New Roman" w:cs="Times New Roman"/>
          <w:sz w:val="28"/>
          <w:szCs w:val="28"/>
          <w:lang w:eastAsia="ru-RU"/>
        </w:rPr>
        <w:t xml:space="preserve"> ,</w:t>
      </w:r>
      <w:proofErr w:type="gramEnd"/>
      <w:r w:rsidRPr="007E4E14">
        <w:rPr>
          <w:rFonts w:ascii="Times New Roman" w:hAnsi="Times New Roman" w:cs="Times New Roman"/>
          <w:sz w:val="28"/>
          <w:szCs w:val="28"/>
          <w:lang w:eastAsia="ru-RU"/>
        </w:rPr>
        <w:t xml:space="preserve"> награждает  почетной грамотой, представляет к званию лучшего по профессии и другие виды поощрений.</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7E4E14">
        <w:rPr>
          <w:rFonts w:ascii="Times New Roman" w:hAnsi="Times New Roman" w:cs="Times New Roman"/>
          <w:sz w:val="28"/>
          <w:szCs w:val="28"/>
          <w:lang w:eastAsia="ru-RU"/>
        </w:rPr>
        <w:t>ч</w:t>
      </w:r>
      <w:proofErr w:type="gramEnd"/>
      <w:r w:rsidRPr="007E4E14">
        <w:rPr>
          <w:rFonts w:ascii="Times New Roman" w:hAnsi="Times New Roman" w:cs="Times New Roman"/>
          <w:sz w:val="28"/>
          <w:szCs w:val="28"/>
          <w:lang w:eastAsia="ru-RU"/>
        </w:rPr>
        <w:t>. 2 ст. 191 ТК РФ).</w:t>
      </w:r>
    </w:p>
    <w:p w:rsidR="0008496F" w:rsidRPr="007E4E14" w:rsidRDefault="0008496F" w:rsidP="0008496F">
      <w:pPr>
        <w:pStyle w:val="a3"/>
        <w:jc w:val="both"/>
        <w:rPr>
          <w:rFonts w:ascii="Times New Roman" w:hAnsi="Times New Roman" w:cs="Times New Roman"/>
          <w:b/>
          <w:sz w:val="28"/>
          <w:szCs w:val="28"/>
          <w:lang w:eastAsia="ru-RU"/>
        </w:rPr>
      </w:pPr>
      <w:r w:rsidRPr="007E4E14">
        <w:rPr>
          <w:rFonts w:ascii="Times New Roman" w:hAnsi="Times New Roman" w:cs="Times New Roman"/>
          <w:b/>
          <w:sz w:val="28"/>
          <w:szCs w:val="28"/>
          <w:lang w:eastAsia="ru-RU"/>
        </w:rPr>
        <w:t>VI. Трудовая дисциплина и ответственность за ее нарушение</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  замечание;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  выговор;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увольнение по соответствующим основаниям.</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6.2. Увольнение в качестве дисциплинарного взыскания может быть применено в соответствии со ст. 192 ТК РФ в случаях:</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однократного грубого нарушения работником трудовых обязанностей (п. 6 ч. 1 ст. 81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lastRenderedPageBreak/>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8496F" w:rsidRPr="007E4E14" w:rsidRDefault="0008496F" w:rsidP="0008496F">
      <w:pPr>
        <w:pStyle w:val="a3"/>
        <w:jc w:val="both"/>
        <w:rPr>
          <w:rFonts w:ascii="Times New Roman" w:hAnsi="Times New Roman" w:cs="Times New Roman"/>
          <w:sz w:val="28"/>
          <w:szCs w:val="28"/>
          <w:lang w:eastAsia="ru-RU"/>
        </w:rPr>
      </w:pPr>
      <w:proofErr w:type="spellStart"/>
      <w:r w:rsidRPr="007E4E14">
        <w:rPr>
          <w:rFonts w:ascii="Times New Roman" w:hAnsi="Times New Roman" w:cs="Times New Roman"/>
          <w:sz w:val="28"/>
          <w:szCs w:val="28"/>
          <w:lang w:eastAsia="ru-RU"/>
        </w:rPr>
        <w:t>д</w:t>
      </w:r>
      <w:proofErr w:type="spellEnd"/>
      <w:r w:rsidRPr="007E4E14">
        <w:rPr>
          <w:rFonts w:ascii="Times New Roman" w:hAnsi="Times New Roman" w:cs="Times New Roman"/>
          <w:sz w:val="28"/>
          <w:szCs w:val="28"/>
          <w:lang w:eastAsia="ru-RU"/>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повторное в течение одного года грубое нарушение устава образовательного учреждения (п.1 ст. 336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Не предоставление работником объяснения не является препятствием для применения дисциплинарного взыскания.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lastRenderedPageBreak/>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6.7. За каждый дисциплинарный проступок может быть применено только одно дисциплинарное взыскание.</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6.9. Сведения о взысканиях в трудовую книжку не вносятся, за исключением случаев, когда дисциплинарным взысканием является увольнение.</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08496F" w:rsidRPr="007E4E14" w:rsidRDefault="0008496F" w:rsidP="0008496F">
      <w:pPr>
        <w:pStyle w:val="a3"/>
        <w:jc w:val="both"/>
        <w:rPr>
          <w:rFonts w:ascii="Times New Roman" w:hAnsi="Times New Roman" w:cs="Times New Roman"/>
          <w:b/>
          <w:sz w:val="28"/>
          <w:szCs w:val="28"/>
          <w:lang w:eastAsia="ru-RU"/>
        </w:rPr>
      </w:pPr>
      <w:r w:rsidRPr="007E4E14">
        <w:rPr>
          <w:rFonts w:ascii="Times New Roman" w:hAnsi="Times New Roman" w:cs="Times New Roman"/>
          <w:b/>
          <w:sz w:val="28"/>
          <w:szCs w:val="28"/>
          <w:lang w:eastAsia="ru-RU"/>
        </w:rPr>
        <w:t>VII. Заключительные положения</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7.1. Те</w:t>
      </w:r>
      <w:proofErr w:type="gramStart"/>
      <w:r w:rsidRPr="007E4E14">
        <w:rPr>
          <w:rFonts w:ascii="Times New Roman" w:hAnsi="Times New Roman" w:cs="Times New Roman"/>
          <w:sz w:val="28"/>
          <w:szCs w:val="28"/>
          <w:lang w:eastAsia="ru-RU"/>
        </w:rPr>
        <w:t>кст пр</w:t>
      </w:r>
      <w:proofErr w:type="gramEnd"/>
      <w:r w:rsidRPr="007E4E14">
        <w:rPr>
          <w:rFonts w:ascii="Times New Roman" w:hAnsi="Times New Roman" w:cs="Times New Roman"/>
          <w:sz w:val="28"/>
          <w:szCs w:val="28"/>
          <w:lang w:eastAsia="ru-RU"/>
        </w:rPr>
        <w:t>авил внутреннего трудового распорядка вывешивается в образовательном учреждении на видном месте.</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lastRenderedPageBreak/>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roofErr w:type="gramStart"/>
      <w:r w:rsidRPr="007E4E14">
        <w:rPr>
          <w:rFonts w:ascii="Times New Roman" w:hAnsi="Times New Roman" w:cs="Times New Roman"/>
          <w:sz w:val="28"/>
          <w:szCs w:val="28"/>
          <w:lang w:eastAsia="ru-RU"/>
        </w:rPr>
        <w:t>..</w:t>
      </w:r>
      <w:proofErr w:type="gramEnd"/>
    </w:p>
    <w:p w:rsidR="0008496F" w:rsidRPr="007E4E14" w:rsidRDefault="0008496F" w:rsidP="0008496F">
      <w:pPr>
        <w:pStyle w:val="a3"/>
        <w:jc w:val="both"/>
        <w:rPr>
          <w:rFonts w:ascii="Times New Roman" w:hAnsi="Times New Roman" w:cs="Times New Roman"/>
          <w:sz w:val="28"/>
          <w:szCs w:val="28"/>
          <w:lang w:eastAsia="ru-RU"/>
        </w:rPr>
      </w:pPr>
      <w:r w:rsidRPr="007E4E14">
        <w:rPr>
          <w:rFonts w:ascii="Times New Roman" w:hAnsi="Times New Roman" w:cs="Times New Roman"/>
          <w:sz w:val="28"/>
          <w:szCs w:val="28"/>
          <w:lang w:eastAsia="ru-RU"/>
        </w:rPr>
        <w:t xml:space="preserve">Правила внутреннего распорядка работы образовательного учреждения является единым и обязаны исполняться всеми педагогическими работниками и сотрудниками </w:t>
      </w:r>
      <w:proofErr w:type="spellStart"/>
      <w:r w:rsidRPr="007E4E14">
        <w:rPr>
          <w:rFonts w:ascii="Times New Roman" w:hAnsi="Times New Roman" w:cs="Times New Roman"/>
          <w:sz w:val="28"/>
          <w:szCs w:val="28"/>
          <w:lang w:eastAsia="ru-RU"/>
        </w:rPr>
        <w:t>образоватиельного</w:t>
      </w:r>
      <w:proofErr w:type="spellEnd"/>
      <w:r w:rsidRPr="007E4E14">
        <w:rPr>
          <w:rFonts w:ascii="Times New Roman" w:hAnsi="Times New Roman" w:cs="Times New Roman"/>
          <w:sz w:val="28"/>
          <w:szCs w:val="28"/>
          <w:lang w:eastAsia="ru-RU"/>
        </w:rPr>
        <w:t xml:space="preserve"> учреждения без исключения. </w:t>
      </w:r>
      <w:proofErr w:type="gramStart"/>
      <w:r w:rsidRPr="007E4E14">
        <w:rPr>
          <w:rFonts w:ascii="Times New Roman" w:hAnsi="Times New Roman" w:cs="Times New Roman"/>
          <w:sz w:val="28"/>
          <w:szCs w:val="28"/>
          <w:lang w:eastAsia="ru-RU"/>
        </w:rPr>
        <w:t>Контроль за</w:t>
      </w:r>
      <w:proofErr w:type="gramEnd"/>
      <w:r w:rsidRPr="007E4E14">
        <w:rPr>
          <w:rFonts w:ascii="Times New Roman" w:hAnsi="Times New Roman" w:cs="Times New Roman"/>
          <w:sz w:val="28"/>
          <w:szCs w:val="28"/>
          <w:lang w:eastAsia="ru-RU"/>
        </w:rPr>
        <w:t xml:space="preserve"> соблюдением правил возложен на администрацию образовательного учреждения и профсоюзный комитет.</w:t>
      </w:r>
    </w:p>
    <w:p w:rsidR="00E30A6F" w:rsidRDefault="00E30A6F"/>
    <w:sectPr w:rsidR="00E30A6F" w:rsidSect="00E30A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496F"/>
    <w:rsid w:val="0008496F"/>
    <w:rsid w:val="00E30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A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496F"/>
    <w:pPr>
      <w:spacing w:after="0" w:line="240" w:lineRule="auto"/>
    </w:pPr>
  </w:style>
  <w:style w:type="paragraph" w:styleId="a4">
    <w:name w:val="Balloon Text"/>
    <w:basedOn w:val="a"/>
    <w:link w:val="a5"/>
    <w:uiPriority w:val="99"/>
    <w:semiHidden/>
    <w:unhideWhenUsed/>
    <w:rsid w:val="000849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49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sportal.ru/vuz/yuridicheskie-nauki/library/2013/05/11/primernye-pravila-vnutrennego-trudovogo-rasporyadka"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10038</Words>
  <Characters>57222</Characters>
  <Application>Microsoft Office Word</Application>
  <DocSecurity>0</DocSecurity>
  <Lines>476</Lines>
  <Paragraphs>134</Paragraphs>
  <ScaleCrop>false</ScaleCrop>
  <Company/>
  <LinksUpToDate>false</LinksUpToDate>
  <CharactersWithSpaces>67126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2021-12-17T08:14:00Z</dcterms:created>
  <dcterms:modified xsi:type="dcterms:W3CDTF">2021-12-17T08:15:00Z</dcterms:modified>
</cp:coreProperties>
</file>