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9E7" w:rsidRDefault="005A39E7" w:rsidP="00EF4ED3">
      <w:pPr>
        <w:jc w:val="both"/>
        <w:rPr>
          <w:b/>
          <w:sz w:val="28"/>
          <w:szCs w:val="28"/>
        </w:rPr>
      </w:pPr>
    </w:p>
    <w:p w:rsidR="00794B05" w:rsidRDefault="00794B05" w:rsidP="00EF4ED3">
      <w:pPr>
        <w:jc w:val="both"/>
        <w:rPr>
          <w:b/>
          <w:sz w:val="28"/>
          <w:szCs w:val="28"/>
        </w:rPr>
      </w:pPr>
    </w:p>
    <w:p w:rsidR="00794B05" w:rsidRPr="00AB56EF" w:rsidRDefault="00794B05" w:rsidP="00794B05">
      <w:pPr>
        <w:widowControl w:val="0"/>
        <w:autoSpaceDE w:val="0"/>
        <w:autoSpaceDN w:val="0"/>
        <w:adjustRightInd w:val="0"/>
        <w:spacing w:before="5"/>
        <w:ind w:firstLine="709"/>
        <w:jc w:val="center"/>
        <w:rPr>
          <w:sz w:val="28"/>
          <w:szCs w:val="36"/>
          <w:lang w:eastAsia="en-US"/>
        </w:rPr>
      </w:pPr>
      <w:r w:rsidRPr="00AB56EF">
        <w:rPr>
          <w:sz w:val="28"/>
          <w:szCs w:val="36"/>
          <w:lang w:eastAsia="en-US"/>
        </w:rPr>
        <w:t>КРАЕВОЕ ГОСУДАРСТВЕННОЕ БЮДЖЕТНОЕ ОБРАЗОВАТЕЛЬНОЕ УЧРЕЖДЕНИЕ</w:t>
      </w:r>
    </w:p>
    <w:p w:rsidR="00794B05" w:rsidRPr="00AB56EF" w:rsidRDefault="00794B05" w:rsidP="00794B05">
      <w:pPr>
        <w:widowControl w:val="0"/>
        <w:autoSpaceDE w:val="0"/>
        <w:autoSpaceDN w:val="0"/>
        <w:adjustRightInd w:val="0"/>
        <w:spacing w:before="5"/>
        <w:ind w:firstLine="709"/>
        <w:jc w:val="center"/>
        <w:rPr>
          <w:sz w:val="28"/>
          <w:szCs w:val="36"/>
          <w:lang w:eastAsia="en-US"/>
        </w:rPr>
      </w:pPr>
      <w:r w:rsidRPr="00AB56EF">
        <w:rPr>
          <w:sz w:val="28"/>
          <w:szCs w:val="36"/>
          <w:lang w:eastAsia="en-US"/>
        </w:rPr>
        <w:t xml:space="preserve"> «МОТЫГИНСКАЯ ШКОЛА-ИНТЕРНАТ»</w:t>
      </w:r>
    </w:p>
    <w:p w:rsidR="00794B05" w:rsidRDefault="00794B05" w:rsidP="00794B05">
      <w:pPr>
        <w:jc w:val="center"/>
        <w:rPr>
          <w:b/>
          <w:sz w:val="36"/>
          <w:szCs w:val="36"/>
        </w:rPr>
      </w:pPr>
    </w:p>
    <w:p w:rsidR="00794B05" w:rsidRDefault="00794B05" w:rsidP="00794B05">
      <w:pPr>
        <w:jc w:val="center"/>
        <w:rPr>
          <w:b/>
          <w:sz w:val="36"/>
          <w:szCs w:val="36"/>
        </w:rPr>
      </w:pPr>
    </w:p>
    <w:p w:rsidR="00794B05" w:rsidRDefault="00794B05" w:rsidP="00794B05">
      <w:pPr>
        <w:jc w:val="center"/>
        <w:rPr>
          <w:b/>
          <w:sz w:val="36"/>
          <w:szCs w:val="36"/>
        </w:rPr>
      </w:pPr>
    </w:p>
    <w:p w:rsidR="00794B05" w:rsidRDefault="00794B05" w:rsidP="00794B05">
      <w:pPr>
        <w:jc w:val="center"/>
        <w:rPr>
          <w:b/>
          <w:sz w:val="36"/>
          <w:szCs w:val="36"/>
        </w:rPr>
      </w:pPr>
    </w:p>
    <w:p w:rsidR="00794B05" w:rsidRDefault="00794B05" w:rsidP="00794B05">
      <w:pPr>
        <w:jc w:val="center"/>
        <w:rPr>
          <w:b/>
          <w:sz w:val="36"/>
          <w:szCs w:val="36"/>
        </w:rPr>
      </w:pPr>
    </w:p>
    <w:tbl>
      <w:tblPr>
        <w:tblpPr w:leftFromText="180" w:rightFromText="180" w:vertAnchor="page" w:horzAnchor="margin" w:tblpXSpec="center" w:tblpY="3151"/>
        <w:tblW w:w="13425" w:type="dxa"/>
        <w:tblLayout w:type="fixed"/>
        <w:tblLook w:val="04A0" w:firstRow="1" w:lastRow="0" w:firstColumn="1" w:lastColumn="0" w:noHBand="0" w:noVBand="1"/>
      </w:tblPr>
      <w:tblGrid>
        <w:gridCol w:w="4188"/>
        <w:gridCol w:w="4233"/>
        <w:gridCol w:w="5004"/>
      </w:tblGrid>
      <w:tr w:rsidR="00794B05" w:rsidRPr="00AB56EF" w:rsidTr="00794B05">
        <w:trPr>
          <w:trHeight w:val="1205"/>
        </w:trPr>
        <w:tc>
          <w:tcPr>
            <w:tcW w:w="4188" w:type="dxa"/>
          </w:tcPr>
          <w:p w:rsidR="00794B05" w:rsidRPr="00AB56EF" w:rsidRDefault="00794B05" w:rsidP="00794B05">
            <w:pPr>
              <w:suppressAutoHyphens/>
              <w:snapToGrid w:val="0"/>
              <w:ind w:firstLine="709"/>
              <w:rPr>
                <w:lang w:eastAsia="ar-SA"/>
              </w:rPr>
            </w:pPr>
            <w:r w:rsidRPr="00AB56EF">
              <w:rPr>
                <w:lang w:eastAsia="ar-SA"/>
              </w:rPr>
              <w:t xml:space="preserve">РАССМОТРЕНО                                                                    </w:t>
            </w:r>
          </w:p>
          <w:p w:rsidR="00794B05" w:rsidRPr="00AB56EF" w:rsidRDefault="00794B05" w:rsidP="00794B05">
            <w:pPr>
              <w:suppressAutoHyphens/>
              <w:snapToGrid w:val="0"/>
              <w:ind w:firstLine="709"/>
              <w:rPr>
                <w:lang w:eastAsia="ar-SA"/>
              </w:rPr>
            </w:pPr>
            <w:r w:rsidRPr="00AB56EF">
              <w:rPr>
                <w:lang w:eastAsia="ar-SA"/>
              </w:rPr>
              <w:t>на педагогическом совете</w:t>
            </w:r>
          </w:p>
          <w:p w:rsidR="00794B05" w:rsidRPr="00AB56EF" w:rsidRDefault="00794B05" w:rsidP="00794B05">
            <w:pPr>
              <w:suppressAutoHyphens/>
              <w:snapToGrid w:val="0"/>
              <w:ind w:firstLine="709"/>
              <w:rPr>
                <w:lang w:eastAsia="ar-SA"/>
              </w:rPr>
            </w:pPr>
            <w:r w:rsidRPr="00AB56EF">
              <w:rPr>
                <w:lang w:eastAsia="ar-SA"/>
              </w:rPr>
              <w:t xml:space="preserve">Протокол от30.08.2023 г. №                                 </w:t>
            </w:r>
          </w:p>
          <w:p w:rsidR="00794B05" w:rsidRPr="00AB56EF" w:rsidRDefault="00794B05" w:rsidP="00794B05">
            <w:pPr>
              <w:suppressAutoHyphens/>
              <w:ind w:firstLine="709"/>
              <w:rPr>
                <w:lang w:eastAsia="ar-SA"/>
              </w:rPr>
            </w:pPr>
            <w:bookmarkStart w:id="0" w:name="_PictureBullets"/>
            <w:bookmarkEnd w:id="0"/>
          </w:p>
          <w:p w:rsidR="00794B05" w:rsidRPr="00AB56EF" w:rsidRDefault="00794B05" w:rsidP="00794B05">
            <w:pPr>
              <w:suppressAutoHyphens/>
              <w:snapToGrid w:val="0"/>
              <w:ind w:firstLine="709"/>
              <w:rPr>
                <w:lang w:eastAsia="ar-SA"/>
              </w:rPr>
            </w:pPr>
          </w:p>
        </w:tc>
        <w:tc>
          <w:tcPr>
            <w:tcW w:w="4233" w:type="dxa"/>
          </w:tcPr>
          <w:p w:rsidR="00794B05" w:rsidRPr="00AB56EF" w:rsidRDefault="00794B05" w:rsidP="00794B05">
            <w:pPr>
              <w:suppressAutoHyphens/>
              <w:snapToGrid w:val="0"/>
              <w:ind w:firstLine="709"/>
              <w:rPr>
                <w:lang w:eastAsia="ar-SA"/>
              </w:rPr>
            </w:pPr>
          </w:p>
        </w:tc>
        <w:tc>
          <w:tcPr>
            <w:tcW w:w="5004" w:type="dxa"/>
            <w:hideMark/>
          </w:tcPr>
          <w:p w:rsidR="00794B05" w:rsidRPr="00AB56EF" w:rsidRDefault="00794B05" w:rsidP="00794B05">
            <w:pPr>
              <w:suppressAutoHyphens/>
              <w:snapToGrid w:val="0"/>
              <w:ind w:right="-138" w:firstLine="709"/>
              <w:rPr>
                <w:lang w:eastAsia="ar-SA"/>
              </w:rPr>
            </w:pPr>
            <w:r w:rsidRPr="00AB56EF">
              <w:rPr>
                <w:lang w:eastAsia="ar-SA"/>
              </w:rPr>
              <w:t>УТВЕРЖДЕНО                                           приказом директора</w:t>
            </w:r>
          </w:p>
          <w:p w:rsidR="00794B05" w:rsidRPr="00AB56EF" w:rsidRDefault="00794B05" w:rsidP="00794B05">
            <w:pPr>
              <w:suppressAutoHyphens/>
              <w:snapToGrid w:val="0"/>
              <w:ind w:right="-138" w:firstLine="709"/>
              <w:rPr>
                <w:lang w:eastAsia="ar-SA"/>
              </w:rPr>
            </w:pPr>
            <w:r w:rsidRPr="00AB56EF">
              <w:rPr>
                <w:lang w:eastAsia="ar-SA"/>
              </w:rPr>
              <w:t xml:space="preserve"> КГБОУ «</w:t>
            </w:r>
            <w:proofErr w:type="spellStart"/>
            <w:r w:rsidRPr="00AB56EF">
              <w:rPr>
                <w:lang w:eastAsia="ar-SA"/>
              </w:rPr>
              <w:t>Мотыгинская</w:t>
            </w:r>
            <w:proofErr w:type="spellEnd"/>
            <w:r w:rsidRPr="00AB56EF">
              <w:rPr>
                <w:lang w:eastAsia="ar-SA"/>
              </w:rPr>
              <w:t xml:space="preserve"> школа-интернат» </w:t>
            </w:r>
          </w:p>
          <w:p w:rsidR="00794B05" w:rsidRPr="00AB56EF" w:rsidRDefault="00794B05" w:rsidP="00794B05">
            <w:pPr>
              <w:suppressAutoHyphens/>
              <w:snapToGrid w:val="0"/>
              <w:ind w:right="-138" w:firstLine="709"/>
              <w:rPr>
                <w:lang w:eastAsia="ar-SA"/>
              </w:rPr>
            </w:pPr>
            <w:r w:rsidRPr="00AB56EF">
              <w:rPr>
                <w:lang w:eastAsia="ar-SA"/>
              </w:rPr>
              <w:t xml:space="preserve">___________Н.Л. </w:t>
            </w:r>
            <w:proofErr w:type="spellStart"/>
            <w:r w:rsidRPr="00AB56EF">
              <w:rPr>
                <w:lang w:eastAsia="ar-SA"/>
              </w:rPr>
              <w:t>Коломова</w:t>
            </w:r>
            <w:proofErr w:type="spellEnd"/>
          </w:p>
          <w:p w:rsidR="00794B05" w:rsidRPr="00AB56EF" w:rsidRDefault="00794B05" w:rsidP="00794B05">
            <w:pPr>
              <w:suppressAutoHyphens/>
              <w:ind w:firstLine="709"/>
              <w:rPr>
                <w:lang w:eastAsia="ar-SA"/>
              </w:rPr>
            </w:pPr>
            <w:r w:rsidRPr="00AB56EF">
              <w:rPr>
                <w:lang w:eastAsia="ar-SA"/>
              </w:rPr>
              <w:t xml:space="preserve">« 1 » сентября 2023 г. №        </w:t>
            </w:r>
          </w:p>
        </w:tc>
      </w:tr>
    </w:tbl>
    <w:p w:rsidR="00794B05" w:rsidRDefault="00794B05" w:rsidP="00794B05">
      <w:pPr>
        <w:jc w:val="center"/>
        <w:rPr>
          <w:b/>
          <w:sz w:val="36"/>
          <w:szCs w:val="36"/>
        </w:rPr>
      </w:pPr>
    </w:p>
    <w:p w:rsidR="00794B05" w:rsidRDefault="00794B05" w:rsidP="00794B05">
      <w:pPr>
        <w:jc w:val="center"/>
        <w:rPr>
          <w:b/>
          <w:sz w:val="36"/>
          <w:szCs w:val="36"/>
        </w:rPr>
      </w:pPr>
    </w:p>
    <w:p w:rsidR="00794B05" w:rsidRPr="00AB56EF" w:rsidRDefault="00794B05" w:rsidP="00794B05">
      <w:pPr>
        <w:spacing w:before="231" w:line="364" w:lineRule="exact"/>
        <w:ind w:right="4560"/>
        <w:rPr>
          <w:b/>
          <w:sz w:val="36"/>
        </w:rPr>
      </w:pPr>
    </w:p>
    <w:p w:rsidR="00794B05" w:rsidRPr="00AB56EF" w:rsidRDefault="00794B05" w:rsidP="00794B05">
      <w:pPr>
        <w:spacing w:before="231" w:line="364" w:lineRule="exact"/>
        <w:ind w:left="4054" w:right="4560" w:firstLine="709"/>
        <w:jc w:val="center"/>
        <w:rPr>
          <w:b/>
          <w:sz w:val="36"/>
        </w:rPr>
      </w:pPr>
      <w:r w:rsidRPr="00AB56EF">
        <w:rPr>
          <w:b/>
          <w:sz w:val="36"/>
        </w:rPr>
        <w:t>РАБОЧАЯ</w:t>
      </w:r>
      <w:r w:rsidRPr="00AB56EF">
        <w:rPr>
          <w:b/>
          <w:spacing w:val="-6"/>
          <w:sz w:val="36"/>
        </w:rPr>
        <w:t xml:space="preserve"> </w:t>
      </w:r>
      <w:r w:rsidRPr="00AB56EF">
        <w:rPr>
          <w:b/>
          <w:sz w:val="36"/>
        </w:rPr>
        <w:t>ПРОГРАММА</w:t>
      </w:r>
    </w:p>
    <w:p w:rsidR="00794B05" w:rsidRPr="00AB56EF" w:rsidRDefault="00794B05" w:rsidP="00794B05">
      <w:pPr>
        <w:ind w:left="4054" w:right="4597" w:firstLine="709"/>
        <w:jc w:val="center"/>
        <w:rPr>
          <w:sz w:val="36"/>
        </w:rPr>
      </w:pPr>
      <w:r w:rsidRPr="00AB56EF">
        <w:rPr>
          <w:sz w:val="36"/>
        </w:rPr>
        <w:t xml:space="preserve">по учебному предмету </w:t>
      </w:r>
    </w:p>
    <w:p w:rsidR="00794B05" w:rsidRPr="00AB56EF" w:rsidRDefault="00794B05" w:rsidP="00794B05">
      <w:pPr>
        <w:ind w:left="4054" w:right="4597" w:firstLine="709"/>
        <w:jc w:val="center"/>
        <w:rPr>
          <w:sz w:val="36"/>
        </w:rPr>
      </w:pPr>
      <w:r>
        <w:rPr>
          <w:sz w:val="36"/>
        </w:rPr>
        <w:t>ручной труд</w:t>
      </w:r>
    </w:p>
    <w:p w:rsidR="00794B05" w:rsidRPr="00AB56EF" w:rsidRDefault="00794B05" w:rsidP="00794B05">
      <w:pPr>
        <w:ind w:left="4054" w:right="4597" w:firstLine="709"/>
        <w:jc w:val="center"/>
        <w:rPr>
          <w:sz w:val="32"/>
          <w:szCs w:val="22"/>
        </w:rPr>
      </w:pPr>
      <w:r w:rsidRPr="00AB56EF">
        <w:rPr>
          <w:spacing w:val="-78"/>
          <w:sz w:val="36"/>
        </w:rPr>
        <w:t xml:space="preserve"> </w:t>
      </w:r>
      <w:r w:rsidRPr="00AB56EF">
        <w:rPr>
          <w:sz w:val="36"/>
        </w:rPr>
        <w:t>для 4 класса</w:t>
      </w:r>
    </w:p>
    <w:p w:rsidR="00794B05" w:rsidRPr="00AB56EF" w:rsidRDefault="00794B05" w:rsidP="00794B05">
      <w:pPr>
        <w:widowControl w:val="0"/>
        <w:autoSpaceDE w:val="0"/>
        <w:autoSpaceDN w:val="0"/>
        <w:adjustRightInd w:val="0"/>
        <w:spacing w:before="5"/>
        <w:ind w:firstLine="709"/>
        <w:rPr>
          <w:sz w:val="34"/>
          <w:szCs w:val="28"/>
          <w:lang w:eastAsia="en-US"/>
        </w:rPr>
      </w:pPr>
    </w:p>
    <w:p w:rsidR="00794B05" w:rsidRPr="00AB56EF" w:rsidRDefault="00794B05" w:rsidP="00794B05">
      <w:pPr>
        <w:widowControl w:val="0"/>
        <w:autoSpaceDE w:val="0"/>
        <w:autoSpaceDN w:val="0"/>
        <w:adjustRightInd w:val="0"/>
        <w:spacing w:before="7"/>
        <w:ind w:firstLine="709"/>
        <w:rPr>
          <w:sz w:val="29"/>
          <w:szCs w:val="28"/>
          <w:lang w:eastAsia="en-US"/>
        </w:rPr>
      </w:pPr>
    </w:p>
    <w:p w:rsidR="00794B05" w:rsidRPr="00AB56EF" w:rsidRDefault="00794B05" w:rsidP="00794B05">
      <w:pPr>
        <w:widowControl w:val="0"/>
        <w:autoSpaceDE w:val="0"/>
        <w:autoSpaceDN w:val="0"/>
        <w:adjustRightInd w:val="0"/>
        <w:spacing w:before="1"/>
        <w:ind w:left="8911" w:firstLine="709"/>
        <w:rPr>
          <w:szCs w:val="28"/>
          <w:lang w:eastAsia="en-US"/>
        </w:rPr>
      </w:pPr>
    </w:p>
    <w:p w:rsidR="00794B05" w:rsidRPr="00AB56EF" w:rsidRDefault="00794B05" w:rsidP="00794B05">
      <w:pPr>
        <w:widowControl w:val="0"/>
        <w:autoSpaceDE w:val="0"/>
        <w:autoSpaceDN w:val="0"/>
        <w:adjustRightInd w:val="0"/>
        <w:spacing w:before="1"/>
        <w:ind w:left="8911" w:firstLine="709"/>
        <w:rPr>
          <w:sz w:val="28"/>
          <w:szCs w:val="28"/>
          <w:lang w:eastAsia="en-US"/>
        </w:rPr>
      </w:pPr>
      <w:r w:rsidRPr="00AB56EF">
        <w:rPr>
          <w:sz w:val="28"/>
          <w:szCs w:val="28"/>
          <w:lang w:eastAsia="en-US"/>
        </w:rPr>
        <w:t>Составители:</w:t>
      </w:r>
    </w:p>
    <w:p w:rsidR="00794B05" w:rsidRPr="00AB56EF" w:rsidRDefault="00794B05" w:rsidP="00794B05">
      <w:pPr>
        <w:widowControl w:val="0"/>
        <w:autoSpaceDE w:val="0"/>
        <w:autoSpaceDN w:val="0"/>
        <w:adjustRightInd w:val="0"/>
        <w:spacing w:before="5"/>
        <w:ind w:left="8894" w:firstLine="709"/>
        <w:rPr>
          <w:sz w:val="28"/>
          <w:szCs w:val="28"/>
          <w:lang w:eastAsia="en-US"/>
        </w:rPr>
      </w:pPr>
      <w:r w:rsidRPr="00AB56EF">
        <w:rPr>
          <w:sz w:val="28"/>
          <w:szCs w:val="28"/>
          <w:lang w:eastAsia="en-US"/>
        </w:rPr>
        <w:t>Казакова В.К., учитель</w:t>
      </w:r>
    </w:p>
    <w:p w:rsidR="00794B05" w:rsidRPr="00AB56EF" w:rsidRDefault="00794B05" w:rsidP="00794B05">
      <w:pPr>
        <w:widowControl w:val="0"/>
        <w:autoSpaceDE w:val="0"/>
        <w:autoSpaceDN w:val="0"/>
        <w:adjustRightInd w:val="0"/>
        <w:spacing w:before="5"/>
        <w:ind w:left="8894" w:firstLine="709"/>
        <w:rPr>
          <w:sz w:val="28"/>
          <w:szCs w:val="28"/>
          <w:lang w:eastAsia="en-US"/>
        </w:rPr>
      </w:pPr>
      <w:r w:rsidRPr="00AB56EF">
        <w:rPr>
          <w:sz w:val="28"/>
          <w:szCs w:val="28"/>
          <w:lang w:eastAsia="en-US"/>
        </w:rPr>
        <w:t>первой</w:t>
      </w:r>
      <w:r w:rsidRPr="00AB56EF">
        <w:rPr>
          <w:spacing w:val="-3"/>
          <w:sz w:val="28"/>
          <w:szCs w:val="28"/>
          <w:lang w:eastAsia="en-US"/>
        </w:rPr>
        <w:t xml:space="preserve"> </w:t>
      </w:r>
      <w:r w:rsidRPr="00AB56EF">
        <w:rPr>
          <w:sz w:val="28"/>
          <w:szCs w:val="28"/>
          <w:lang w:eastAsia="en-US"/>
        </w:rPr>
        <w:t>квалификационной</w:t>
      </w:r>
      <w:r w:rsidRPr="00AB56EF">
        <w:rPr>
          <w:spacing w:val="52"/>
          <w:sz w:val="28"/>
          <w:szCs w:val="28"/>
          <w:lang w:eastAsia="en-US"/>
        </w:rPr>
        <w:t xml:space="preserve"> </w:t>
      </w:r>
      <w:r w:rsidRPr="00AB56EF">
        <w:rPr>
          <w:sz w:val="28"/>
          <w:szCs w:val="28"/>
          <w:lang w:eastAsia="en-US"/>
        </w:rPr>
        <w:t>категории</w:t>
      </w:r>
    </w:p>
    <w:p w:rsidR="00794B05" w:rsidRPr="00AB56EF" w:rsidRDefault="00794B05" w:rsidP="00794B05">
      <w:pPr>
        <w:widowControl w:val="0"/>
        <w:autoSpaceDE w:val="0"/>
        <w:autoSpaceDN w:val="0"/>
        <w:adjustRightInd w:val="0"/>
        <w:spacing w:before="5"/>
        <w:ind w:firstLine="709"/>
        <w:rPr>
          <w:sz w:val="26"/>
          <w:szCs w:val="28"/>
          <w:lang w:eastAsia="en-US"/>
        </w:rPr>
      </w:pPr>
    </w:p>
    <w:p w:rsidR="00794B05" w:rsidRPr="00794B05" w:rsidRDefault="00794B05" w:rsidP="00794B05">
      <w:pPr>
        <w:widowControl w:val="0"/>
        <w:autoSpaceDE w:val="0"/>
        <w:autoSpaceDN w:val="0"/>
        <w:adjustRightInd w:val="0"/>
        <w:spacing w:before="5"/>
        <w:ind w:right="4597"/>
        <w:jc w:val="center"/>
        <w:rPr>
          <w:szCs w:val="28"/>
          <w:lang w:eastAsia="en-US"/>
        </w:rPr>
      </w:pPr>
      <w:r>
        <w:rPr>
          <w:sz w:val="28"/>
          <w:szCs w:val="28"/>
          <w:lang w:eastAsia="en-US"/>
        </w:rPr>
        <w:t>Мотыгино 2023</w:t>
      </w:r>
    </w:p>
    <w:p w:rsidR="00794B05" w:rsidRPr="005F283D" w:rsidRDefault="00794B05" w:rsidP="00794B05">
      <w:pPr>
        <w:widowControl w:val="0"/>
        <w:autoSpaceDE w:val="0"/>
        <w:autoSpaceDN w:val="0"/>
        <w:spacing w:line="240" w:lineRule="atLeast"/>
        <w:rPr>
          <w:bCs/>
        </w:rPr>
      </w:pPr>
    </w:p>
    <w:p w:rsidR="00794B05" w:rsidRPr="007519CF" w:rsidRDefault="00794B05" w:rsidP="007519CF">
      <w:pPr>
        <w:widowControl w:val="0"/>
        <w:autoSpaceDE w:val="0"/>
        <w:autoSpaceDN w:val="0"/>
        <w:spacing w:line="240" w:lineRule="atLeast"/>
        <w:jc w:val="center"/>
        <w:rPr>
          <w:b/>
          <w:bCs/>
        </w:rPr>
      </w:pPr>
      <w:r w:rsidRPr="007519CF">
        <w:rPr>
          <w:b/>
          <w:bCs/>
        </w:rPr>
        <w:lastRenderedPageBreak/>
        <w:t>Пояснительная записка</w:t>
      </w:r>
    </w:p>
    <w:p w:rsidR="00794B05" w:rsidRPr="007519CF" w:rsidRDefault="00794B05" w:rsidP="007519CF">
      <w:pPr>
        <w:widowControl w:val="0"/>
        <w:autoSpaceDE w:val="0"/>
        <w:autoSpaceDN w:val="0"/>
        <w:spacing w:line="240" w:lineRule="atLeast"/>
        <w:rPr>
          <w:b/>
        </w:rPr>
      </w:pPr>
      <w:r w:rsidRPr="007519CF">
        <w:rPr>
          <w:bCs/>
        </w:rPr>
        <w:t xml:space="preserve"> Рабочая программа учебного предмета «Ручной труд» для 4 класса соответствует </w:t>
      </w:r>
      <w:proofErr w:type="gramStart"/>
      <w:r w:rsidRPr="007519CF">
        <w:rPr>
          <w:bCs/>
        </w:rPr>
        <w:t>утвержденной  ФЕДЕРАЛЬНОЙ</w:t>
      </w:r>
      <w:proofErr w:type="gramEnd"/>
      <w:r w:rsidRPr="007519CF">
        <w:rPr>
          <w:bCs/>
        </w:rPr>
        <w:t xml:space="preserve"> АДАПТИРОВАННОЙ ОСНОВНОЙ ОБЩЕОБРАЗОВАТЕЛЬНОЙ ПРОГРАММЫ ОБУЧАЮЩИХСЯ С УМСТВЕННОЙ ОТСТАЛОСТЬЮ (ИНТЕЛЛЕКТУАЛЬНЫМИ НАРУШЕНИЯМИ) </w:t>
      </w:r>
      <w:r w:rsidRPr="007519CF">
        <w:rPr>
          <w:b/>
        </w:rPr>
        <w:t>ПРИКАЗ от 24 ноября 2022 г. N 1026</w:t>
      </w:r>
    </w:p>
    <w:p w:rsidR="00794B05" w:rsidRPr="007519CF" w:rsidRDefault="00794B05" w:rsidP="007519CF">
      <w:pPr>
        <w:widowControl w:val="0"/>
        <w:autoSpaceDE w:val="0"/>
        <w:autoSpaceDN w:val="0"/>
        <w:adjustRightInd w:val="0"/>
        <w:spacing w:line="240" w:lineRule="atLeast"/>
        <w:rPr>
          <w:lang w:eastAsia="en-US"/>
        </w:rPr>
      </w:pPr>
      <w:r w:rsidRPr="007519CF">
        <w:rPr>
          <w:lang w:eastAsia="en-US"/>
        </w:rPr>
        <w:t xml:space="preserve">  Рабочая</w:t>
      </w:r>
      <w:r w:rsidRPr="007519CF">
        <w:rPr>
          <w:spacing w:val="-2"/>
          <w:lang w:eastAsia="en-US"/>
        </w:rPr>
        <w:t xml:space="preserve"> </w:t>
      </w:r>
      <w:r w:rsidRPr="007519CF">
        <w:rPr>
          <w:lang w:eastAsia="en-US"/>
        </w:rPr>
        <w:t>программа</w:t>
      </w:r>
      <w:r w:rsidRPr="007519CF">
        <w:rPr>
          <w:spacing w:val="-3"/>
          <w:lang w:eastAsia="en-US"/>
        </w:rPr>
        <w:t xml:space="preserve"> </w:t>
      </w:r>
      <w:r w:rsidRPr="007519CF">
        <w:rPr>
          <w:lang w:eastAsia="en-US"/>
        </w:rPr>
        <w:t>разработана</w:t>
      </w:r>
      <w:r w:rsidRPr="007519CF">
        <w:rPr>
          <w:spacing w:val="-3"/>
          <w:lang w:eastAsia="en-US"/>
        </w:rPr>
        <w:t xml:space="preserve"> </w:t>
      </w:r>
      <w:r w:rsidRPr="007519CF">
        <w:rPr>
          <w:lang w:eastAsia="en-US"/>
        </w:rPr>
        <w:t>в</w:t>
      </w:r>
      <w:r w:rsidRPr="007519CF">
        <w:rPr>
          <w:spacing w:val="-3"/>
          <w:lang w:eastAsia="en-US"/>
        </w:rPr>
        <w:t xml:space="preserve"> </w:t>
      </w:r>
      <w:r w:rsidRPr="007519CF">
        <w:rPr>
          <w:lang w:eastAsia="en-US"/>
        </w:rPr>
        <w:t>соответствии</w:t>
      </w:r>
      <w:r w:rsidRPr="007519CF">
        <w:rPr>
          <w:spacing w:val="-2"/>
          <w:lang w:eastAsia="en-US"/>
        </w:rPr>
        <w:t xml:space="preserve"> </w:t>
      </w:r>
      <w:r w:rsidRPr="007519CF">
        <w:rPr>
          <w:lang w:eastAsia="en-US"/>
        </w:rPr>
        <w:t>с адаптированной</w:t>
      </w:r>
      <w:r w:rsidRPr="007519CF">
        <w:rPr>
          <w:spacing w:val="1"/>
          <w:lang w:eastAsia="en-US"/>
        </w:rPr>
        <w:t xml:space="preserve"> </w:t>
      </w:r>
      <w:r w:rsidRPr="007519CF">
        <w:rPr>
          <w:lang w:eastAsia="en-US"/>
        </w:rPr>
        <w:t>основной</w:t>
      </w:r>
      <w:r w:rsidRPr="007519CF">
        <w:rPr>
          <w:spacing w:val="1"/>
          <w:lang w:eastAsia="en-US"/>
        </w:rPr>
        <w:t xml:space="preserve"> </w:t>
      </w:r>
      <w:r w:rsidRPr="007519CF">
        <w:rPr>
          <w:lang w:eastAsia="en-US"/>
        </w:rPr>
        <w:t>общеобразовательной</w:t>
      </w:r>
      <w:r w:rsidRPr="007519CF">
        <w:rPr>
          <w:spacing w:val="1"/>
          <w:lang w:eastAsia="en-US"/>
        </w:rPr>
        <w:t xml:space="preserve"> </w:t>
      </w:r>
      <w:r w:rsidRPr="007519CF">
        <w:rPr>
          <w:lang w:eastAsia="en-US"/>
        </w:rPr>
        <w:t>программой</w:t>
      </w:r>
      <w:r w:rsidRPr="007519CF">
        <w:rPr>
          <w:spacing w:val="1"/>
          <w:lang w:eastAsia="en-US"/>
        </w:rPr>
        <w:t xml:space="preserve"> </w:t>
      </w:r>
      <w:r w:rsidRPr="007519CF">
        <w:rPr>
          <w:lang w:eastAsia="en-US"/>
        </w:rPr>
        <w:t>образования</w:t>
      </w:r>
      <w:r w:rsidRPr="007519CF">
        <w:rPr>
          <w:spacing w:val="1"/>
          <w:lang w:eastAsia="en-US"/>
        </w:rPr>
        <w:t xml:space="preserve"> </w:t>
      </w:r>
      <w:r w:rsidRPr="007519CF">
        <w:rPr>
          <w:lang w:eastAsia="en-US"/>
        </w:rPr>
        <w:t>обучающихся</w:t>
      </w:r>
      <w:r w:rsidRPr="007519CF">
        <w:rPr>
          <w:spacing w:val="1"/>
          <w:lang w:eastAsia="en-US"/>
        </w:rPr>
        <w:t xml:space="preserve"> </w:t>
      </w:r>
      <w:r w:rsidRPr="007519CF">
        <w:rPr>
          <w:lang w:eastAsia="en-US"/>
        </w:rPr>
        <w:t>с</w:t>
      </w:r>
      <w:r w:rsidRPr="007519CF">
        <w:rPr>
          <w:spacing w:val="1"/>
          <w:lang w:eastAsia="en-US"/>
        </w:rPr>
        <w:t xml:space="preserve"> </w:t>
      </w:r>
      <w:r w:rsidRPr="007519CF">
        <w:rPr>
          <w:lang w:eastAsia="en-US"/>
        </w:rPr>
        <w:t>легкой</w:t>
      </w:r>
      <w:r w:rsidRPr="007519CF">
        <w:rPr>
          <w:spacing w:val="1"/>
          <w:lang w:eastAsia="en-US"/>
        </w:rPr>
        <w:t xml:space="preserve"> </w:t>
      </w:r>
      <w:r w:rsidRPr="007519CF">
        <w:rPr>
          <w:lang w:eastAsia="en-US"/>
        </w:rPr>
        <w:t>умственной</w:t>
      </w:r>
      <w:r w:rsidRPr="007519CF">
        <w:rPr>
          <w:spacing w:val="1"/>
          <w:lang w:eastAsia="en-US"/>
        </w:rPr>
        <w:t xml:space="preserve"> </w:t>
      </w:r>
      <w:r w:rsidRPr="007519CF">
        <w:rPr>
          <w:lang w:eastAsia="en-US"/>
        </w:rPr>
        <w:t>отсталостью</w:t>
      </w:r>
      <w:r w:rsidRPr="007519CF">
        <w:rPr>
          <w:spacing w:val="1"/>
          <w:lang w:eastAsia="en-US"/>
        </w:rPr>
        <w:t xml:space="preserve"> </w:t>
      </w:r>
      <w:r w:rsidRPr="007519CF">
        <w:rPr>
          <w:lang w:eastAsia="en-US"/>
        </w:rPr>
        <w:t>(интеллектуальными</w:t>
      </w:r>
      <w:r w:rsidRPr="007519CF">
        <w:rPr>
          <w:spacing w:val="-1"/>
          <w:lang w:eastAsia="en-US"/>
        </w:rPr>
        <w:t xml:space="preserve"> </w:t>
      </w:r>
      <w:r w:rsidRPr="007519CF">
        <w:rPr>
          <w:lang w:eastAsia="en-US"/>
        </w:rPr>
        <w:t xml:space="preserve">нарушениями) </w:t>
      </w:r>
      <w:proofErr w:type="gramStart"/>
      <w:r w:rsidRPr="007519CF">
        <w:rPr>
          <w:lang w:eastAsia="en-US"/>
        </w:rPr>
        <w:t xml:space="preserve">КГБОУ </w:t>
      </w:r>
      <w:r w:rsidRPr="007519CF">
        <w:rPr>
          <w:spacing w:val="4"/>
          <w:lang w:eastAsia="en-US"/>
        </w:rPr>
        <w:t xml:space="preserve"> </w:t>
      </w:r>
      <w:r w:rsidRPr="007519CF">
        <w:rPr>
          <w:lang w:eastAsia="en-US"/>
        </w:rPr>
        <w:t>«</w:t>
      </w:r>
      <w:proofErr w:type="spellStart"/>
      <w:proofErr w:type="gramEnd"/>
      <w:r w:rsidRPr="007519CF">
        <w:rPr>
          <w:lang w:eastAsia="en-US"/>
        </w:rPr>
        <w:t>Мотыгинская</w:t>
      </w:r>
      <w:proofErr w:type="spellEnd"/>
      <w:r w:rsidRPr="007519CF">
        <w:rPr>
          <w:lang w:eastAsia="en-US"/>
        </w:rPr>
        <w:t xml:space="preserve"> </w:t>
      </w:r>
      <w:r w:rsidRPr="007519CF">
        <w:rPr>
          <w:spacing w:val="-1"/>
          <w:lang w:eastAsia="en-US"/>
        </w:rPr>
        <w:t xml:space="preserve"> </w:t>
      </w:r>
      <w:r w:rsidRPr="007519CF">
        <w:rPr>
          <w:lang w:eastAsia="en-US"/>
        </w:rPr>
        <w:t xml:space="preserve">школа-интернат». </w:t>
      </w:r>
    </w:p>
    <w:p w:rsidR="00794B05" w:rsidRPr="007519CF" w:rsidRDefault="00794B05" w:rsidP="007519CF">
      <w:pPr>
        <w:keepNext/>
        <w:keepLines/>
        <w:spacing w:line="240" w:lineRule="atLeast"/>
        <w:ind w:firstLine="709"/>
        <w:jc w:val="center"/>
        <w:outlineLvl w:val="1"/>
        <w:rPr>
          <w:rFonts w:eastAsiaTheme="majorEastAsia"/>
          <w:b/>
        </w:rPr>
      </w:pPr>
      <w:r w:rsidRPr="007519CF">
        <w:rPr>
          <w:rFonts w:eastAsiaTheme="majorEastAsia"/>
          <w:b/>
        </w:rPr>
        <w:t>Общая</w:t>
      </w:r>
      <w:r w:rsidRPr="007519CF">
        <w:rPr>
          <w:rFonts w:eastAsiaTheme="majorEastAsia"/>
          <w:b/>
          <w:spacing w:val="-4"/>
        </w:rPr>
        <w:t xml:space="preserve"> </w:t>
      </w:r>
      <w:r w:rsidRPr="007519CF">
        <w:rPr>
          <w:rFonts w:eastAsiaTheme="majorEastAsia"/>
          <w:b/>
        </w:rPr>
        <w:t>характеристика</w:t>
      </w:r>
      <w:r w:rsidRPr="007519CF">
        <w:rPr>
          <w:rFonts w:eastAsiaTheme="majorEastAsia"/>
          <w:b/>
          <w:spacing w:val="-4"/>
        </w:rPr>
        <w:t xml:space="preserve"> </w:t>
      </w:r>
      <w:r w:rsidRPr="007519CF">
        <w:rPr>
          <w:rFonts w:eastAsiaTheme="majorEastAsia"/>
          <w:b/>
        </w:rPr>
        <w:t>изучаемого</w:t>
      </w:r>
      <w:r w:rsidRPr="007519CF">
        <w:rPr>
          <w:rFonts w:eastAsiaTheme="majorEastAsia"/>
          <w:b/>
          <w:spacing w:val="-4"/>
        </w:rPr>
        <w:t xml:space="preserve"> </w:t>
      </w:r>
      <w:r w:rsidRPr="007519CF">
        <w:rPr>
          <w:rFonts w:eastAsiaTheme="majorEastAsia"/>
          <w:b/>
        </w:rPr>
        <w:t>предмета</w:t>
      </w:r>
    </w:p>
    <w:p w:rsidR="00794B05" w:rsidRPr="007519CF" w:rsidRDefault="00794B05" w:rsidP="007519CF">
      <w:pPr>
        <w:spacing w:line="240" w:lineRule="atLeast"/>
        <w:ind w:firstLine="720"/>
      </w:pPr>
      <w:r w:rsidRPr="007519CF">
        <w:t xml:space="preserve">Учебный предмет "Ручной труд" имеет своей </w:t>
      </w:r>
      <w:proofErr w:type="gramStart"/>
      <w:r w:rsidRPr="007519CF">
        <w:t xml:space="preserve">целью  </w:t>
      </w:r>
      <w:r w:rsidRPr="007519CF">
        <w:rPr>
          <w:rFonts w:eastAsia="Calibri"/>
          <w:lang w:eastAsia="en-US"/>
        </w:rPr>
        <w:t>формирование</w:t>
      </w:r>
      <w:proofErr w:type="gramEnd"/>
      <w:r w:rsidRPr="007519CF">
        <w:rPr>
          <w:rFonts w:eastAsia="Calibri"/>
          <w:lang w:eastAsia="en-US"/>
        </w:rPr>
        <w:t xml:space="preserve"> основ знаний, умений и навыков содержания предмета  заключается во всестороннем развитии личности учащегося с легкой степенью умственной отсталости (интеллектуальными нарушениями) в процессе знакомства с трудовой культурой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794B05" w:rsidRPr="007519CF" w:rsidRDefault="00794B05" w:rsidP="007519CF">
      <w:pPr>
        <w:spacing w:line="240" w:lineRule="atLeast"/>
        <w:ind w:firstLine="709"/>
        <w:jc w:val="both"/>
        <w:rPr>
          <w:rFonts w:eastAsia="Calibri"/>
          <w:b/>
          <w:lang w:eastAsia="en-US"/>
        </w:rPr>
      </w:pPr>
      <w:r w:rsidRPr="007519CF">
        <w:rPr>
          <w:rFonts w:eastAsia="Calibri"/>
          <w:b/>
          <w:lang w:eastAsia="en-US"/>
        </w:rPr>
        <w:t>Задачи:</w:t>
      </w:r>
    </w:p>
    <w:p w:rsidR="00794B05" w:rsidRPr="007519CF" w:rsidRDefault="00794B05" w:rsidP="00793120">
      <w:pPr>
        <w:pStyle w:val="a7"/>
        <w:numPr>
          <w:ilvl w:val="0"/>
          <w:numId w:val="1"/>
        </w:numPr>
        <w:spacing w:line="240" w:lineRule="atLeast"/>
        <w:ind w:left="0" w:hanging="357"/>
        <w:jc w:val="both"/>
        <w:rPr>
          <w:rFonts w:eastAsia="Calibri"/>
          <w:lang w:eastAsia="en-US"/>
        </w:rPr>
      </w:pPr>
      <w:r w:rsidRPr="007519CF">
        <w:rPr>
          <w:rFonts w:eastAsia="Calibri"/>
          <w:lang w:eastAsia="en-US"/>
        </w:rPr>
        <w:t>развитие сенсомоторных процессов, руки, глазомера через формирование практических умений;</w:t>
      </w:r>
    </w:p>
    <w:p w:rsidR="00794B05" w:rsidRPr="007519CF" w:rsidRDefault="00794B05" w:rsidP="00793120">
      <w:pPr>
        <w:pStyle w:val="a7"/>
        <w:numPr>
          <w:ilvl w:val="0"/>
          <w:numId w:val="1"/>
        </w:numPr>
        <w:spacing w:line="240" w:lineRule="atLeast"/>
        <w:ind w:left="0" w:hanging="357"/>
        <w:jc w:val="both"/>
        <w:rPr>
          <w:rFonts w:eastAsia="Calibri"/>
          <w:lang w:eastAsia="en-US"/>
        </w:rPr>
      </w:pPr>
      <w:r w:rsidRPr="007519CF">
        <w:rPr>
          <w:rFonts w:eastAsia="Calibri"/>
          <w:lang w:eastAsia="en-US"/>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794B05" w:rsidRPr="007519CF" w:rsidRDefault="00794B05" w:rsidP="00793120">
      <w:pPr>
        <w:pStyle w:val="a7"/>
        <w:numPr>
          <w:ilvl w:val="0"/>
          <w:numId w:val="1"/>
        </w:numPr>
        <w:spacing w:line="240" w:lineRule="atLeast"/>
        <w:ind w:left="0" w:hanging="357"/>
        <w:jc w:val="both"/>
        <w:rPr>
          <w:rFonts w:eastAsia="Calibri"/>
          <w:lang w:eastAsia="en-US"/>
        </w:rPr>
      </w:pPr>
      <w:r w:rsidRPr="007519CF">
        <w:rPr>
          <w:rFonts w:eastAsia="Calibri"/>
          <w:lang w:eastAsia="en-US"/>
        </w:rPr>
        <w:t>формирование информационной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794B05" w:rsidRPr="007519CF" w:rsidRDefault="00794B05" w:rsidP="00793120">
      <w:pPr>
        <w:pStyle w:val="a7"/>
        <w:numPr>
          <w:ilvl w:val="0"/>
          <w:numId w:val="1"/>
        </w:numPr>
        <w:spacing w:line="240" w:lineRule="atLeast"/>
        <w:ind w:left="0" w:hanging="357"/>
        <w:jc w:val="both"/>
        <w:rPr>
          <w:rFonts w:eastAsia="Calibri"/>
          <w:lang w:eastAsia="en-US"/>
        </w:rPr>
      </w:pPr>
      <w:proofErr w:type="spellStart"/>
      <w:r w:rsidRPr="007519CF">
        <w:rPr>
          <w:rFonts w:eastAsia="Calibri"/>
          <w:lang w:eastAsia="en-US"/>
        </w:rPr>
        <w:t>корригирование</w:t>
      </w:r>
      <w:proofErr w:type="spellEnd"/>
      <w:r w:rsidRPr="007519CF">
        <w:rPr>
          <w:rFonts w:eastAsia="Calibri"/>
          <w:lang w:eastAsia="en-US"/>
        </w:rPr>
        <w:t xml:space="preserve"> интеллектуальных и физических недостатков </w:t>
      </w:r>
      <w:proofErr w:type="gramStart"/>
      <w:r w:rsidRPr="007519CF">
        <w:rPr>
          <w:rFonts w:eastAsia="Calibri"/>
          <w:lang w:eastAsia="en-US"/>
        </w:rPr>
        <w:t>с  учетом</w:t>
      </w:r>
      <w:proofErr w:type="gramEnd"/>
      <w:r w:rsidRPr="007519CF">
        <w:rPr>
          <w:rFonts w:eastAsia="Calibri"/>
          <w:lang w:eastAsia="en-US"/>
        </w:rPr>
        <w:t xml:space="preserve"> их возрастных особенностей путем систематического и целенаправленного совершенствования восприятия; </w:t>
      </w:r>
    </w:p>
    <w:p w:rsidR="00794B05" w:rsidRPr="007519CF" w:rsidRDefault="00794B05" w:rsidP="00793120">
      <w:pPr>
        <w:pStyle w:val="a7"/>
        <w:numPr>
          <w:ilvl w:val="0"/>
          <w:numId w:val="1"/>
        </w:numPr>
        <w:spacing w:line="240" w:lineRule="atLeast"/>
        <w:ind w:left="0" w:hanging="357"/>
        <w:jc w:val="both"/>
        <w:rPr>
          <w:rFonts w:eastAsia="Calibri"/>
          <w:lang w:eastAsia="en-US"/>
        </w:rPr>
      </w:pPr>
      <w:r w:rsidRPr="007519CF">
        <w:rPr>
          <w:rFonts w:eastAsia="Calibri"/>
          <w:lang w:eastAsia="en-US"/>
        </w:rPr>
        <w:t>формирования аналитико-синтетической деятельности, улучшения зрительно-двигательной координации, ручной моторики.</w:t>
      </w:r>
    </w:p>
    <w:p w:rsidR="00794B05" w:rsidRPr="007519CF" w:rsidRDefault="00794B05" w:rsidP="00793120">
      <w:pPr>
        <w:pStyle w:val="a7"/>
        <w:numPr>
          <w:ilvl w:val="0"/>
          <w:numId w:val="2"/>
        </w:numPr>
        <w:spacing w:line="240" w:lineRule="atLeast"/>
        <w:ind w:left="0" w:hanging="357"/>
        <w:jc w:val="both"/>
        <w:rPr>
          <w:rFonts w:eastAsia="Calibri"/>
          <w:lang w:eastAsia="en-US"/>
        </w:rPr>
      </w:pPr>
      <w:r w:rsidRPr="007519CF">
        <w:rPr>
          <w:rFonts w:eastAsia="Calibri"/>
          <w:lang w:eastAsia="en-US"/>
        </w:rPr>
        <w:t>формирование практических умений и навыков использования различных материалов в предметно-преобразующей деятельности.</w:t>
      </w:r>
    </w:p>
    <w:p w:rsidR="00794B05" w:rsidRPr="007519CF" w:rsidRDefault="00794B05" w:rsidP="007519CF">
      <w:pPr>
        <w:spacing w:line="240" w:lineRule="atLeast"/>
        <w:rPr>
          <w:rFonts w:eastAsia="Calibri"/>
          <w:b/>
          <w:lang w:eastAsia="en-US"/>
        </w:rPr>
      </w:pPr>
    </w:p>
    <w:p w:rsidR="00794B05" w:rsidRPr="007519CF" w:rsidRDefault="00794B05" w:rsidP="007519CF">
      <w:pPr>
        <w:spacing w:line="240" w:lineRule="atLeast"/>
        <w:ind w:firstLine="720"/>
      </w:pPr>
    </w:p>
    <w:p w:rsidR="00794B05" w:rsidRPr="007519CF" w:rsidRDefault="00794B05" w:rsidP="007519CF">
      <w:pPr>
        <w:shd w:val="clear" w:color="auto" w:fill="FFFFFF"/>
        <w:spacing w:line="240" w:lineRule="atLeast"/>
      </w:pPr>
    </w:p>
    <w:p w:rsidR="00794B05" w:rsidRPr="007519CF" w:rsidRDefault="00794B05" w:rsidP="007519CF">
      <w:pPr>
        <w:shd w:val="clear" w:color="auto" w:fill="FFFFFF"/>
        <w:spacing w:line="240" w:lineRule="atLeast"/>
        <w:ind w:firstLine="709"/>
        <w:jc w:val="center"/>
      </w:pPr>
      <w:r w:rsidRPr="007519CF">
        <w:rPr>
          <w:b/>
          <w:bCs/>
        </w:rPr>
        <w:t>Место курса «Ручной труде» в учебном плане</w:t>
      </w:r>
    </w:p>
    <w:p w:rsidR="00794B05" w:rsidRPr="007519CF" w:rsidRDefault="00794B05" w:rsidP="007519CF">
      <w:pPr>
        <w:spacing w:line="240" w:lineRule="atLeast"/>
        <w:ind w:firstLine="709"/>
        <w:jc w:val="both"/>
        <w:rPr>
          <w:rFonts w:eastAsia="Calibri"/>
          <w:lang w:eastAsia="en-US"/>
        </w:rPr>
      </w:pPr>
      <w:r w:rsidRPr="007519CF">
        <w:t xml:space="preserve">Предмет </w:t>
      </w:r>
      <w:r w:rsidRPr="007519CF">
        <w:rPr>
          <w:bCs/>
        </w:rPr>
        <w:t>«Ручной труд»</w:t>
      </w:r>
      <w:r w:rsidRPr="007519CF">
        <w:rPr>
          <w:b/>
          <w:bCs/>
        </w:rPr>
        <w:t xml:space="preserve"> </w:t>
      </w:r>
      <w:r w:rsidRPr="007519CF">
        <w:t xml:space="preserve">является частью предметной </w:t>
      </w:r>
      <w:proofErr w:type="gramStart"/>
      <w:r w:rsidRPr="007519CF">
        <w:t xml:space="preserve">области </w:t>
      </w:r>
      <w:r w:rsidRPr="007519CF">
        <w:rPr>
          <w:rFonts w:eastAsia="Calibri"/>
          <w:lang w:eastAsia="en-US"/>
        </w:rPr>
        <w:t xml:space="preserve"> «</w:t>
      </w:r>
      <w:proofErr w:type="gramEnd"/>
      <w:r w:rsidRPr="007519CF">
        <w:rPr>
          <w:rFonts w:eastAsia="Calibri"/>
          <w:lang w:eastAsia="en-US"/>
        </w:rPr>
        <w:t xml:space="preserve">Технология» и относится к обязательной части учебного плана  общего образования обучающихся с умственной отсталостью (интеллектуальными нарушениями). </w:t>
      </w:r>
    </w:p>
    <w:p w:rsidR="00794B05" w:rsidRPr="007519CF" w:rsidRDefault="00794B05" w:rsidP="007519CF">
      <w:pPr>
        <w:shd w:val="clear" w:color="auto" w:fill="FFFFFF"/>
        <w:spacing w:line="240" w:lineRule="atLeast"/>
        <w:ind w:firstLine="567"/>
      </w:pPr>
      <w:r w:rsidRPr="007519CF">
        <w:t>Предмет изучается с 1 по 4 класс.</w:t>
      </w:r>
    </w:p>
    <w:p w:rsidR="00794B05" w:rsidRPr="007519CF" w:rsidRDefault="00794B05" w:rsidP="007519CF">
      <w:pPr>
        <w:shd w:val="clear" w:color="auto" w:fill="FFFFFF"/>
        <w:spacing w:line="240" w:lineRule="atLeast"/>
        <w:ind w:firstLine="567"/>
      </w:pPr>
      <w:r w:rsidRPr="007519CF">
        <w:t xml:space="preserve">В 4 </w:t>
      </w:r>
      <w:proofErr w:type="gramStart"/>
      <w:r w:rsidRPr="007519CF">
        <w:t>классе  из</w:t>
      </w:r>
      <w:proofErr w:type="gramEnd"/>
      <w:r w:rsidRPr="007519CF">
        <w:t xml:space="preserve"> учебного плана  выделяется 68ч. (2 часа в неделю). </w:t>
      </w:r>
    </w:p>
    <w:p w:rsidR="00794B05" w:rsidRPr="007519CF" w:rsidRDefault="00794B05" w:rsidP="007519CF">
      <w:pPr>
        <w:shd w:val="clear" w:color="auto" w:fill="FFFFFF"/>
        <w:spacing w:line="240" w:lineRule="atLeast"/>
        <w:ind w:firstLine="567"/>
      </w:pPr>
    </w:p>
    <w:p w:rsidR="00794B05" w:rsidRPr="007519CF" w:rsidRDefault="00794B05" w:rsidP="007519CF">
      <w:pPr>
        <w:keepNext/>
        <w:keepLines/>
        <w:spacing w:line="240" w:lineRule="atLeast"/>
        <w:ind w:firstLine="709"/>
        <w:jc w:val="center"/>
        <w:outlineLvl w:val="1"/>
        <w:rPr>
          <w:rFonts w:eastAsiaTheme="majorEastAsia"/>
          <w:b/>
        </w:rPr>
      </w:pPr>
      <w:r w:rsidRPr="007519CF">
        <w:rPr>
          <w:rFonts w:eastAsiaTheme="majorEastAsia"/>
          <w:b/>
        </w:rPr>
        <w:t>ПЛАНИРУЕМЫЕ</w:t>
      </w:r>
      <w:r w:rsidRPr="007519CF">
        <w:rPr>
          <w:rFonts w:eastAsiaTheme="majorEastAsia"/>
          <w:b/>
          <w:spacing w:val="-2"/>
        </w:rPr>
        <w:t xml:space="preserve"> </w:t>
      </w:r>
      <w:r w:rsidRPr="007519CF">
        <w:rPr>
          <w:rFonts w:eastAsiaTheme="majorEastAsia"/>
          <w:b/>
        </w:rPr>
        <w:t>РЕЗУЛЬТАТЫ</w:t>
      </w:r>
      <w:r w:rsidRPr="007519CF">
        <w:rPr>
          <w:rFonts w:eastAsiaTheme="majorEastAsia"/>
          <w:b/>
          <w:spacing w:val="-4"/>
        </w:rPr>
        <w:t xml:space="preserve"> </w:t>
      </w:r>
      <w:r w:rsidRPr="007519CF">
        <w:rPr>
          <w:rFonts w:eastAsiaTheme="majorEastAsia"/>
          <w:b/>
        </w:rPr>
        <w:t>ОСВОЕНИЯ</w:t>
      </w:r>
      <w:r w:rsidRPr="007519CF">
        <w:rPr>
          <w:rFonts w:eastAsiaTheme="majorEastAsia"/>
          <w:b/>
          <w:spacing w:val="-5"/>
        </w:rPr>
        <w:t xml:space="preserve"> </w:t>
      </w:r>
      <w:r w:rsidRPr="007519CF">
        <w:rPr>
          <w:rFonts w:eastAsiaTheme="majorEastAsia"/>
          <w:b/>
        </w:rPr>
        <w:t>ОБУЧАЮЩИМИСЯ</w:t>
      </w:r>
      <w:r w:rsidRPr="007519CF">
        <w:rPr>
          <w:rFonts w:eastAsiaTheme="majorEastAsia"/>
          <w:b/>
          <w:spacing w:val="-4"/>
        </w:rPr>
        <w:t xml:space="preserve"> </w:t>
      </w:r>
      <w:r w:rsidRPr="007519CF">
        <w:rPr>
          <w:rFonts w:eastAsiaTheme="majorEastAsia"/>
          <w:b/>
        </w:rPr>
        <w:t>АДАПТИРОВАННОЙ</w:t>
      </w:r>
      <w:r w:rsidRPr="007519CF">
        <w:rPr>
          <w:rFonts w:eastAsiaTheme="majorEastAsia"/>
          <w:b/>
          <w:spacing w:val="-3"/>
        </w:rPr>
        <w:t xml:space="preserve"> </w:t>
      </w:r>
      <w:r w:rsidRPr="007519CF">
        <w:rPr>
          <w:rFonts w:eastAsiaTheme="majorEastAsia"/>
          <w:b/>
        </w:rPr>
        <w:t>ОСНОВНОЙ</w:t>
      </w:r>
    </w:p>
    <w:p w:rsidR="00794B05" w:rsidRPr="007519CF" w:rsidRDefault="00794B05" w:rsidP="007519CF">
      <w:pPr>
        <w:spacing w:line="240" w:lineRule="atLeast"/>
        <w:ind w:firstLine="709"/>
        <w:jc w:val="center"/>
        <w:rPr>
          <w:b/>
        </w:rPr>
      </w:pPr>
      <w:r w:rsidRPr="007519CF">
        <w:rPr>
          <w:b/>
        </w:rPr>
        <w:t>ОБЩЕОБРАЗОВАТЕЛЬНОЙ</w:t>
      </w:r>
      <w:r w:rsidRPr="007519CF">
        <w:rPr>
          <w:b/>
          <w:spacing w:val="-3"/>
        </w:rPr>
        <w:t xml:space="preserve"> </w:t>
      </w:r>
      <w:r w:rsidRPr="007519CF">
        <w:rPr>
          <w:b/>
        </w:rPr>
        <w:t>ПРОГРАММЫ</w:t>
      </w:r>
      <w:r w:rsidRPr="007519CF">
        <w:rPr>
          <w:b/>
          <w:spacing w:val="-3"/>
        </w:rPr>
        <w:t xml:space="preserve"> </w:t>
      </w:r>
      <w:r w:rsidRPr="007519CF">
        <w:rPr>
          <w:b/>
        </w:rPr>
        <w:t>ПО</w:t>
      </w:r>
      <w:r w:rsidRPr="007519CF">
        <w:rPr>
          <w:b/>
          <w:spacing w:val="-3"/>
        </w:rPr>
        <w:t xml:space="preserve"> </w:t>
      </w:r>
      <w:r w:rsidRPr="007519CF">
        <w:rPr>
          <w:b/>
        </w:rPr>
        <w:t>УЧЕБНОМУ</w:t>
      </w:r>
      <w:r w:rsidRPr="007519CF">
        <w:rPr>
          <w:b/>
          <w:spacing w:val="-4"/>
        </w:rPr>
        <w:t xml:space="preserve"> </w:t>
      </w:r>
      <w:r w:rsidRPr="007519CF">
        <w:rPr>
          <w:b/>
        </w:rPr>
        <w:t>ПРЕДМЕТУ</w:t>
      </w:r>
      <w:r w:rsidRPr="007519CF">
        <w:rPr>
          <w:b/>
          <w:spacing w:val="-2"/>
        </w:rPr>
        <w:t xml:space="preserve"> </w:t>
      </w:r>
      <w:r w:rsidRPr="007519CF">
        <w:rPr>
          <w:b/>
        </w:rPr>
        <w:t>ОСНОВЫ</w:t>
      </w:r>
      <w:r w:rsidRPr="007519CF">
        <w:rPr>
          <w:b/>
          <w:spacing w:val="-3"/>
        </w:rPr>
        <w:t xml:space="preserve"> </w:t>
      </w:r>
      <w:r w:rsidRPr="007519CF">
        <w:rPr>
          <w:b/>
        </w:rPr>
        <w:t>СОЦИАЛЬНОЙ</w:t>
      </w:r>
      <w:r w:rsidRPr="007519CF">
        <w:rPr>
          <w:b/>
          <w:spacing w:val="-5"/>
        </w:rPr>
        <w:t xml:space="preserve"> </w:t>
      </w:r>
      <w:r w:rsidRPr="007519CF">
        <w:rPr>
          <w:b/>
        </w:rPr>
        <w:t>ЖИЗНИ</w:t>
      </w:r>
    </w:p>
    <w:p w:rsidR="00794B05" w:rsidRPr="007519CF" w:rsidRDefault="00794B05" w:rsidP="007519CF">
      <w:pPr>
        <w:spacing w:line="240" w:lineRule="atLeast"/>
        <w:ind w:firstLine="709"/>
        <w:jc w:val="center"/>
        <w:rPr>
          <w:b/>
        </w:rPr>
      </w:pPr>
    </w:p>
    <w:p w:rsidR="00794B05" w:rsidRPr="007519CF" w:rsidRDefault="00794B05" w:rsidP="007519CF">
      <w:pPr>
        <w:shd w:val="clear" w:color="auto" w:fill="FFFFFF"/>
        <w:spacing w:line="240" w:lineRule="atLeast"/>
      </w:pPr>
    </w:p>
    <w:p w:rsidR="00794B05" w:rsidRPr="007519CF" w:rsidRDefault="00794B05" w:rsidP="007519CF">
      <w:pPr>
        <w:shd w:val="clear" w:color="auto" w:fill="FFFFFF"/>
        <w:spacing w:line="240" w:lineRule="atLeast"/>
        <w:ind w:firstLine="709"/>
        <w:jc w:val="center"/>
      </w:pPr>
      <w:r w:rsidRPr="007519CF">
        <w:rPr>
          <w:b/>
          <w:bCs/>
        </w:rPr>
        <w:t>Результаты изучения курса</w:t>
      </w:r>
    </w:p>
    <w:p w:rsidR="00794B05" w:rsidRPr="007519CF" w:rsidRDefault="00794B05" w:rsidP="007519CF">
      <w:pPr>
        <w:shd w:val="clear" w:color="auto" w:fill="FFFFFF"/>
        <w:spacing w:line="240" w:lineRule="atLeast"/>
        <w:ind w:firstLine="709"/>
      </w:pPr>
      <w:r w:rsidRPr="007519CF">
        <w:t>Реализация программы обеспечивает достижение выпускниками начальной школы следующих предметных и личностных результатов:</w:t>
      </w:r>
    </w:p>
    <w:p w:rsidR="006514E9" w:rsidRPr="007519CF" w:rsidRDefault="006514E9" w:rsidP="007519CF">
      <w:pPr>
        <w:spacing w:line="240" w:lineRule="atLeast"/>
        <w:rPr>
          <w:rFonts w:eastAsiaTheme="minorEastAsia"/>
          <w:b/>
        </w:rPr>
      </w:pPr>
    </w:p>
    <w:p w:rsidR="006514E9" w:rsidRPr="007519CF" w:rsidRDefault="006514E9" w:rsidP="007519CF">
      <w:pPr>
        <w:spacing w:line="240" w:lineRule="atLeast"/>
        <w:jc w:val="center"/>
        <w:rPr>
          <w:rFonts w:eastAsiaTheme="minorEastAsia"/>
          <w:b/>
        </w:rPr>
      </w:pPr>
      <w:r w:rsidRPr="007519CF">
        <w:rPr>
          <w:rFonts w:eastAsiaTheme="minorEastAsia"/>
          <w:b/>
        </w:rPr>
        <w:t>личностные:</w:t>
      </w:r>
    </w:p>
    <w:p w:rsidR="006514E9" w:rsidRPr="007519CF" w:rsidRDefault="006514E9" w:rsidP="00793120">
      <w:pPr>
        <w:numPr>
          <w:ilvl w:val="0"/>
          <w:numId w:val="3"/>
        </w:numPr>
        <w:suppressAutoHyphens/>
        <w:autoSpaceDE w:val="0"/>
        <w:spacing w:line="240" w:lineRule="atLeast"/>
        <w:ind w:hanging="357"/>
        <w:jc w:val="both"/>
        <w:rPr>
          <w:lang w:bidi="ru-RU"/>
        </w:rPr>
      </w:pPr>
      <w:r w:rsidRPr="007519CF">
        <w:rPr>
          <w:lang w:bidi="ru-RU"/>
        </w:rPr>
        <w:t>привычка к организованности, порядку, аккуратности;</w:t>
      </w:r>
    </w:p>
    <w:p w:rsidR="006514E9" w:rsidRPr="007519CF" w:rsidRDefault="006514E9" w:rsidP="00793120">
      <w:pPr>
        <w:numPr>
          <w:ilvl w:val="0"/>
          <w:numId w:val="3"/>
        </w:numPr>
        <w:suppressAutoHyphens/>
        <w:autoSpaceDE w:val="0"/>
        <w:spacing w:line="240" w:lineRule="atLeast"/>
        <w:ind w:hanging="357"/>
        <w:jc w:val="both"/>
        <w:rPr>
          <w:lang w:bidi="ru-RU"/>
        </w:rPr>
      </w:pPr>
      <w:r w:rsidRPr="007519CF">
        <w:rPr>
          <w:lang w:bidi="ru-RU"/>
        </w:rPr>
        <w:t>устойчивое стремление к творческому досугу на основе предметно - практических видов деятельности;</w:t>
      </w:r>
    </w:p>
    <w:p w:rsidR="006514E9" w:rsidRPr="007519CF" w:rsidRDefault="006514E9" w:rsidP="00793120">
      <w:pPr>
        <w:numPr>
          <w:ilvl w:val="0"/>
          <w:numId w:val="3"/>
        </w:numPr>
        <w:suppressAutoHyphens/>
        <w:autoSpaceDE w:val="0"/>
        <w:spacing w:line="240" w:lineRule="atLeast"/>
        <w:ind w:hanging="357"/>
        <w:jc w:val="both"/>
        <w:rPr>
          <w:lang w:bidi="ru-RU"/>
        </w:rPr>
      </w:pPr>
      <w:r w:rsidRPr="007519CF">
        <w:rPr>
          <w:lang w:bidi="ru-RU"/>
        </w:rPr>
        <w:t>установка на дальнейшее расширение и углубление знаний и умений по различным видам творческой предметно-практической деятельности.</w:t>
      </w:r>
    </w:p>
    <w:p w:rsidR="006514E9" w:rsidRPr="007519CF" w:rsidRDefault="006514E9" w:rsidP="007519CF">
      <w:pPr>
        <w:suppressAutoHyphens/>
        <w:autoSpaceDE w:val="0"/>
        <w:spacing w:line="240" w:lineRule="atLeast"/>
        <w:jc w:val="both"/>
        <w:rPr>
          <w:lang w:bidi="ru-RU"/>
        </w:rPr>
      </w:pPr>
    </w:p>
    <w:p w:rsidR="00794B05" w:rsidRPr="007519CF" w:rsidRDefault="006514E9" w:rsidP="007519CF">
      <w:pPr>
        <w:spacing w:line="240" w:lineRule="atLeast"/>
        <w:jc w:val="center"/>
        <w:rPr>
          <w:rFonts w:eastAsiaTheme="minorEastAsia"/>
          <w:b/>
        </w:rPr>
      </w:pPr>
      <w:r w:rsidRPr="007519CF">
        <w:rPr>
          <w:rFonts w:eastAsiaTheme="minorEastAsia"/>
          <w:b/>
        </w:rPr>
        <w:t>п</w:t>
      </w:r>
      <w:r w:rsidR="00794B05" w:rsidRPr="007519CF">
        <w:rPr>
          <w:rFonts w:eastAsiaTheme="minorEastAsia"/>
          <w:b/>
        </w:rPr>
        <w:t>редметные</w:t>
      </w:r>
      <w:r w:rsidRPr="007519CF">
        <w:rPr>
          <w:rFonts w:eastAsiaTheme="minorEastAsia"/>
          <w:b/>
        </w:rPr>
        <w:t>:</w:t>
      </w:r>
    </w:p>
    <w:p w:rsidR="006514E9" w:rsidRPr="007519CF" w:rsidRDefault="006514E9" w:rsidP="007519CF">
      <w:pPr>
        <w:spacing w:line="240" w:lineRule="atLeast"/>
        <w:jc w:val="center"/>
        <w:rPr>
          <w:rFonts w:eastAsiaTheme="minorEastAsia"/>
          <w:b/>
        </w:rPr>
      </w:pPr>
    </w:p>
    <w:p w:rsidR="006514E9" w:rsidRPr="007519CF" w:rsidRDefault="006514E9" w:rsidP="00793120">
      <w:pPr>
        <w:pStyle w:val="a7"/>
        <w:numPr>
          <w:ilvl w:val="0"/>
          <w:numId w:val="8"/>
        </w:numPr>
        <w:suppressAutoHyphens/>
        <w:autoSpaceDE w:val="0"/>
        <w:spacing w:line="240" w:lineRule="atLeast"/>
        <w:ind w:left="0" w:hanging="357"/>
        <w:jc w:val="both"/>
        <w:rPr>
          <w:i/>
        </w:rPr>
      </w:pPr>
      <w:r w:rsidRPr="007519CF">
        <w:t>знать правила организации рабочего места в зависимости от характера выполняемой работы, выполнять их с большей долей самостоятельности;</w:t>
      </w:r>
    </w:p>
    <w:p w:rsidR="006514E9" w:rsidRPr="007519CF" w:rsidRDefault="006514E9" w:rsidP="00793120">
      <w:pPr>
        <w:pStyle w:val="a7"/>
        <w:numPr>
          <w:ilvl w:val="0"/>
          <w:numId w:val="8"/>
        </w:numPr>
        <w:suppressAutoHyphens/>
        <w:autoSpaceDE w:val="0"/>
        <w:spacing w:line="240" w:lineRule="atLeast"/>
        <w:ind w:left="0" w:hanging="357"/>
        <w:jc w:val="both"/>
        <w:rPr>
          <w:i/>
        </w:rPr>
      </w:pPr>
      <w:r w:rsidRPr="007519CF">
        <w:t>знать названия некоторых поделочных материалов, называть их</w:t>
      </w:r>
    </w:p>
    <w:p w:rsidR="006514E9" w:rsidRPr="007519CF" w:rsidRDefault="006514E9" w:rsidP="00793120">
      <w:pPr>
        <w:pStyle w:val="a7"/>
        <w:numPr>
          <w:ilvl w:val="0"/>
          <w:numId w:val="8"/>
        </w:numPr>
        <w:suppressAutoHyphens/>
        <w:autoSpaceDE w:val="0"/>
        <w:spacing w:line="240" w:lineRule="atLeast"/>
        <w:ind w:left="0" w:hanging="357"/>
        <w:jc w:val="both"/>
        <w:rPr>
          <w:i/>
        </w:rPr>
      </w:pPr>
      <w:r w:rsidRPr="007519CF">
        <w:t>знать правила техники безопасной работы с колющими и разящими инструментами;</w:t>
      </w:r>
    </w:p>
    <w:p w:rsidR="006514E9" w:rsidRPr="007519CF" w:rsidRDefault="006514E9" w:rsidP="00793120">
      <w:pPr>
        <w:pStyle w:val="a7"/>
        <w:numPr>
          <w:ilvl w:val="0"/>
          <w:numId w:val="8"/>
        </w:numPr>
        <w:suppressAutoHyphens/>
        <w:autoSpaceDE w:val="0"/>
        <w:spacing w:line="240" w:lineRule="atLeast"/>
        <w:ind w:left="0" w:hanging="357"/>
        <w:jc w:val="both"/>
        <w:rPr>
          <w:i/>
        </w:rPr>
      </w:pPr>
      <w:r w:rsidRPr="007519CF">
        <w:t>знать виды трудовых работ;</w:t>
      </w:r>
    </w:p>
    <w:p w:rsidR="006514E9" w:rsidRPr="007519CF" w:rsidRDefault="006514E9" w:rsidP="00793120">
      <w:pPr>
        <w:pStyle w:val="a7"/>
        <w:numPr>
          <w:ilvl w:val="0"/>
          <w:numId w:val="8"/>
        </w:numPr>
        <w:suppressAutoHyphens/>
        <w:autoSpaceDE w:val="0"/>
        <w:spacing w:line="240" w:lineRule="atLeast"/>
        <w:ind w:left="0" w:hanging="357"/>
        <w:jc w:val="both"/>
        <w:rPr>
          <w:i/>
        </w:rPr>
      </w:pPr>
      <w:r w:rsidRPr="007519CF">
        <w:t>знать основные приемы работы, выполнять их;</w:t>
      </w:r>
    </w:p>
    <w:p w:rsidR="006514E9" w:rsidRPr="007519CF" w:rsidRDefault="006514E9" w:rsidP="00793120">
      <w:pPr>
        <w:pStyle w:val="a7"/>
        <w:numPr>
          <w:ilvl w:val="0"/>
          <w:numId w:val="8"/>
        </w:numPr>
        <w:suppressAutoHyphens/>
        <w:autoSpaceDE w:val="0"/>
        <w:spacing w:line="240" w:lineRule="atLeast"/>
        <w:ind w:left="0" w:hanging="357"/>
        <w:jc w:val="both"/>
        <w:rPr>
          <w:i/>
        </w:rPr>
      </w:pPr>
      <w:r w:rsidRPr="007519CF">
        <w:t>выполнять простые инструкции учителя;</w:t>
      </w:r>
    </w:p>
    <w:p w:rsidR="006514E9" w:rsidRPr="007519CF" w:rsidRDefault="006514E9" w:rsidP="00793120">
      <w:pPr>
        <w:pStyle w:val="a7"/>
        <w:numPr>
          <w:ilvl w:val="0"/>
          <w:numId w:val="8"/>
        </w:numPr>
        <w:suppressAutoHyphens/>
        <w:autoSpaceDE w:val="0"/>
        <w:spacing w:line="240" w:lineRule="atLeast"/>
        <w:ind w:left="0" w:hanging="357"/>
        <w:jc w:val="both"/>
        <w:rPr>
          <w:i/>
        </w:rPr>
      </w:pPr>
      <w:r w:rsidRPr="007519CF">
        <w:t>отвечать на простые вопросы учителя;</w:t>
      </w:r>
    </w:p>
    <w:p w:rsidR="006514E9" w:rsidRPr="007519CF" w:rsidRDefault="006514E9" w:rsidP="00793120">
      <w:pPr>
        <w:pStyle w:val="a7"/>
        <w:numPr>
          <w:ilvl w:val="0"/>
          <w:numId w:val="8"/>
        </w:numPr>
        <w:suppressAutoHyphens/>
        <w:autoSpaceDE w:val="0"/>
        <w:spacing w:line="240" w:lineRule="atLeast"/>
        <w:ind w:left="0" w:hanging="357"/>
        <w:jc w:val="both"/>
        <w:rPr>
          <w:i/>
        </w:rPr>
      </w:pPr>
      <w:r w:rsidRPr="007519CF">
        <w:t>знать названия инструментов, используемых на уроках ручного труда, показывать, использовать их;</w:t>
      </w:r>
    </w:p>
    <w:p w:rsidR="006514E9" w:rsidRPr="007519CF" w:rsidRDefault="006514E9" w:rsidP="007519CF">
      <w:pPr>
        <w:spacing w:line="240" w:lineRule="atLeast"/>
        <w:jc w:val="center"/>
        <w:rPr>
          <w:rFonts w:eastAsiaTheme="minorEastAsia"/>
          <w:b/>
        </w:rPr>
      </w:pPr>
      <w:r w:rsidRPr="007519CF">
        <w:t>анализировать объект, подлежащий изготовлению, подбирать материал, определять способы соединения деталей с помощью учителя;</w:t>
      </w:r>
    </w:p>
    <w:p w:rsidR="00794B05" w:rsidRPr="007519CF" w:rsidRDefault="00794B05" w:rsidP="007519CF">
      <w:pPr>
        <w:spacing w:line="240" w:lineRule="atLeast"/>
        <w:jc w:val="center"/>
        <w:rPr>
          <w:rFonts w:eastAsiaTheme="minorEastAsia"/>
          <w:b/>
        </w:rPr>
      </w:pPr>
    </w:p>
    <w:p w:rsidR="00794B05" w:rsidRPr="007519CF" w:rsidRDefault="00794B05" w:rsidP="007519CF">
      <w:pPr>
        <w:spacing w:line="240" w:lineRule="atLeast"/>
        <w:rPr>
          <w:rFonts w:eastAsiaTheme="minorEastAsia"/>
        </w:rPr>
      </w:pPr>
    </w:p>
    <w:p w:rsidR="00794B05" w:rsidRPr="007519CF" w:rsidRDefault="00794B05" w:rsidP="007519CF">
      <w:pPr>
        <w:spacing w:line="240" w:lineRule="atLeast"/>
        <w:ind w:firstLine="709"/>
        <w:rPr>
          <w:b/>
          <w:bCs/>
          <w:i/>
          <w:iCs/>
        </w:rPr>
      </w:pPr>
      <w:r w:rsidRPr="007519CF">
        <w:rPr>
          <w:b/>
          <w:bCs/>
          <w:i/>
          <w:iCs/>
        </w:rPr>
        <w:t>Базовые учебные действия:</w:t>
      </w:r>
    </w:p>
    <w:p w:rsidR="006514E9" w:rsidRPr="007519CF" w:rsidRDefault="006514E9" w:rsidP="007519CF">
      <w:pPr>
        <w:widowControl w:val="0"/>
        <w:kinsoku w:val="0"/>
        <w:overflowPunct w:val="0"/>
        <w:autoSpaceDE w:val="0"/>
        <w:autoSpaceDN w:val="0"/>
        <w:adjustRightInd w:val="0"/>
        <w:spacing w:line="240" w:lineRule="atLeast"/>
        <w:ind w:firstLine="709"/>
        <w:rPr>
          <w:spacing w:val="14"/>
        </w:rPr>
      </w:pPr>
      <w:r w:rsidRPr="007519CF">
        <w:rPr>
          <w:i/>
        </w:rPr>
        <w:t xml:space="preserve">Личностные </w:t>
      </w:r>
    </w:p>
    <w:p w:rsidR="006514E9" w:rsidRPr="007519CF" w:rsidRDefault="006514E9" w:rsidP="00793120">
      <w:pPr>
        <w:pStyle w:val="a7"/>
        <w:widowControl w:val="0"/>
        <w:numPr>
          <w:ilvl w:val="0"/>
          <w:numId w:val="4"/>
        </w:numPr>
        <w:tabs>
          <w:tab w:val="left" w:pos="0"/>
        </w:tabs>
        <w:kinsoku w:val="0"/>
        <w:overflowPunct w:val="0"/>
        <w:autoSpaceDE w:val="0"/>
        <w:autoSpaceDN w:val="0"/>
        <w:adjustRightInd w:val="0"/>
        <w:spacing w:line="240" w:lineRule="atLeast"/>
        <w:ind w:left="0" w:hanging="357"/>
        <w:contextualSpacing w:val="0"/>
        <w:jc w:val="both"/>
      </w:pPr>
      <w:r w:rsidRPr="007519CF">
        <w:t>осознание себя как ученика, заинтересованного посещением школы, обучением, занятиями, как члена семьи, одноклассника, друга;</w:t>
      </w:r>
    </w:p>
    <w:p w:rsidR="006514E9" w:rsidRPr="007519CF" w:rsidRDefault="006514E9" w:rsidP="00793120">
      <w:pPr>
        <w:pStyle w:val="a7"/>
        <w:widowControl w:val="0"/>
        <w:numPr>
          <w:ilvl w:val="0"/>
          <w:numId w:val="4"/>
        </w:numPr>
        <w:tabs>
          <w:tab w:val="left" w:pos="0"/>
        </w:tabs>
        <w:kinsoku w:val="0"/>
        <w:overflowPunct w:val="0"/>
        <w:autoSpaceDE w:val="0"/>
        <w:autoSpaceDN w:val="0"/>
        <w:adjustRightInd w:val="0"/>
        <w:spacing w:line="240" w:lineRule="atLeast"/>
        <w:ind w:left="0" w:hanging="357"/>
        <w:contextualSpacing w:val="0"/>
        <w:jc w:val="both"/>
      </w:pPr>
      <w:r w:rsidRPr="007519CF">
        <w:t>способность к осмыслению социального окружения, своего места в нем, принятие доступных для понимания ценностей и социальных ролей;</w:t>
      </w:r>
    </w:p>
    <w:p w:rsidR="006514E9" w:rsidRPr="007519CF" w:rsidRDefault="006514E9" w:rsidP="00793120">
      <w:pPr>
        <w:pStyle w:val="a7"/>
        <w:widowControl w:val="0"/>
        <w:numPr>
          <w:ilvl w:val="0"/>
          <w:numId w:val="4"/>
        </w:numPr>
        <w:tabs>
          <w:tab w:val="left" w:pos="0"/>
        </w:tabs>
        <w:kinsoku w:val="0"/>
        <w:overflowPunct w:val="0"/>
        <w:autoSpaceDE w:val="0"/>
        <w:autoSpaceDN w:val="0"/>
        <w:adjustRightInd w:val="0"/>
        <w:spacing w:line="240" w:lineRule="atLeast"/>
        <w:ind w:left="0" w:hanging="357"/>
        <w:contextualSpacing w:val="0"/>
        <w:jc w:val="both"/>
      </w:pPr>
      <w:r w:rsidRPr="007519CF">
        <w:t>положительное отношение к окружающей действительности, готовность к организации взаимодействия с ней и эстетическому ее восприятию;</w:t>
      </w:r>
    </w:p>
    <w:p w:rsidR="006514E9" w:rsidRPr="007519CF" w:rsidRDefault="006514E9" w:rsidP="00793120">
      <w:pPr>
        <w:pStyle w:val="a7"/>
        <w:widowControl w:val="0"/>
        <w:numPr>
          <w:ilvl w:val="0"/>
          <w:numId w:val="4"/>
        </w:numPr>
        <w:tabs>
          <w:tab w:val="left" w:pos="0"/>
        </w:tabs>
        <w:kinsoku w:val="0"/>
        <w:overflowPunct w:val="0"/>
        <w:autoSpaceDE w:val="0"/>
        <w:autoSpaceDN w:val="0"/>
        <w:adjustRightInd w:val="0"/>
        <w:spacing w:line="240" w:lineRule="atLeast"/>
        <w:ind w:left="0" w:hanging="357"/>
        <w:contextualSpacing w:val="0"/>
        <w:jc w:val="both"/>
      </w:pPr>
      <w:r w:rsidRPr="007519CF">
        <w:t>целостный, социально ориентированный взгляд на мир в единстве его природной и социальной частей;</w:t>
      </w:r>
    </w:p>
    <w:p w:rsidR="006514E9" w:rsidRPr="007519CF" w:rsidRDefault="006514E9" w:rsidP="00793120">
      <w:pPr>
        <w:pStyle w:val="a7"/>
        <w:widowControl w:val="0"/>
        <w:numPr>
          <w:ilvl w:val="0"/>
          <w:numId w:val="4"/>
        </w:numPr>
        <w:tabs>
          <w:tab w:val="left" w:pos="0"/>
        </w:tabs>
        <w:kinsoku w:val="0"/>
        <w:overflowPunct w:val="0"/>
        <w:autoSpaceDE w:val="0"/>
        <w:autoSpaceDN w:val="0"/>
        <w:adjustRightInd w:val="0"/>
        <w:spacing w:line="240" w:lineRule="atLeast"/>
        <w:ind w:left="0" w:hanging="357"/>
        <w:contextualSpacing w:val="0"/>
        <w:jc w:val="both"/>
      </w:pPr>
      <w:r w:rsidRPr="007519CF">
        <w:t>самостоятельность в выполнении учебных заданий, поручений, договоренностей;</w:t>
      </w:r>
    </w:p>
    <w:p w:rsidR="006514E9" w:rsidRPr="007519CF" w:rsidRDefault="006514E9" w:rsidP="00793120">
      <w:pPr>
        <w:pStyle w:val="a7"/>
        <w:widowControl w:val="0"/>
        <w:numPr>
          <w:ilvl w:val="0"/>
          <w:numId w:val="4"/>
        </w:numPr>
        <w:tabs>
          <w:tab w:val="left" w:pos="0"/>
        </w:tabs>
        <w:kinsoku w:val="0"/>
        <w:overflowPunct w:val="0"/>
        <w:autoSpaceDE w:val="0"/>
        <w:autoSpaceDN w:val="0"/>
        <w:adjustRightInd w:val="0"/>
        <w:spacing w:line="240" w:lineRule="atLeast"/>
        <w:ind w:left="0" w:hanging="357"/>
        <w:contextualSpacing w:val="0"/>
        <w:jc w:val="both"/>
      </w:pPr>
      <w:r w:rsidRPr="007519CF">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6514E9" w:rsidRPr="007519CF" w:rsidRDefault="006514E9" w:rsidP="00793120">
      <w:pPr>
        <w:pStyle w:val="a7"/>
        <w:widowControl w:val="0"/>
        <w:numPr>
          <w:ilvl w:val="0"/>
          <w:numId w:val="4"/>
        </w:numPr>
        <w:tabs>
          <w:tab w:val="left" w:pos="0"/>
        </w:tabs>
        <w:kinsoku w:val="0"/>
        <w:overflowPunct w:val="0"/>
        <w:autoSpaceDE w:val="0"/>
        <w:autoSpaceDN w:val="0"/>
        <w:adjustRightInd w:val="0"/>
        <w:spacing w:line="240" w:lineRule="atLeast"/>
        <w:ind w:left="0" w:hanging="357"/>
        <w:contextualSpacing w:val="0"/>
        <w:jc w:val="both"/>
      </w:pPr>
      <w:r w:rsidRPr="007519CF">
        <w:t xml:space="preserve"> готовность к безопасному и бережному поведению в природе и обществе.</w:t>
      </w:r>
    </w:p>
    <w:p w:rsidR="006514E9" w:rsidRPr="007519CF" w:rsidRDefault="006514E9" w:rsidP="007519CF">
      <w:pPr>
        <w:widowControl w:val="0"/>
        <w:kinsoku w:val="0"/>
        <w:overflowPunct w:val="0"/>
        <w:autoSpaceDE w:val="0"/>
        <w:autoSpaceDN w:val="0"/>
        <w:adjustRightInd w:val="0"/>
        <w:spacing w:line="240" w:lineRule="atLeast"/>
        <w:ind w:firstLine="709"/>
        <w:rPr>
          <w:spacing w:val="22"/>
          <w:w w:val="99"/>
        </w:rPr>
      </w:pPr>
      <w:r w:rsidRPr="007519CF">
        <w:rPr>
          <w:i/>
        </w:rPr>
        <w:t>Коммуникативные</w:t>
      </w:r>
    </w:p>
    <w:p w:rsidR="006514E9" w:rsidRPr="007519CF" w:rsidRDefault="006514E9" w:rsidP="00793120">
      <w:pPr>
        <w:pStyle w:val="a7"/>
        <w:widowControl w:val="0"/>
        <w:numPr>
          <w:ilvl w:val="0"/>
          <w:numId w:val="5"/>
        </w:numPr>
        <w:kinsoku w:val="0"/>
        <w:overflowPunct w:val="0"/>
        <w:autoSpaceDE w:val="0"/>
        <w:autoSpaceDN w:val="0"/>
        <w:adjustRightInd w:val="0"/>
        <w:spacing w:line="240" w:lineRule="atLeast"/>
        <w:ind w:left="0" w:hanging="357"/>
        <w:contextualSpacing w:val="0"/>
        <w:jc w:val="both"/>
        <w:rPr>
          <w:spacing w:val="22"/>
          <w:w w:val="99"/>
        </w:rPr>
      </w:pPr>
      <w:r w:rsidRPr="007519CF">
        <w:t>вступать в контакт и работать в коллективе (учитель − ученик, ученик – ученик, ученик – класс, учитель − класс);</w:t>
      </w:r>
    </w:p>
    <w:p w:rsidR="006514E9" w:rsidRPr="007519CF" w:rsidRDefault="006514E9" w:rsidP="00793120">
      <w:pPr>
        <w:pStyle w:val="a7"/>
        <w:widowControl w:val="0"/>
        <w:numPr>
          <w:ilvl w:val="0"/>
          <w:numId w:val="5"/>
        </w:numPr>
        <w:kinsoku w:val="0"/>
        <w:overflowPunct w:val="0"/>
        <w:autoSpaceDE w:val="0"/>
        <w:autoSpaceDN w:val="0"/>
        <w:adjustRightInd w:val="0"/>
        <w:spacing w:line="240" w:lineRule="atLeast"/>
        <w:ind w:left="0" w:hanging="357"/>
        <w:contextualSpacing w:val="0"/>
        <w:jc w:val="both"/>
        <w:rPr>
          <w:spacing w:val="22"/>
          <w:w w:val="99"/>
        </w:rPr>
      </w:pPr>
      <w:r w:rsidRPr="007519CF">
        <w:t>использовать принятые ритуалы социального взаимодействия с одноклассниками и учителем;</w:t>
      </w:r>
    </w:p>
    <w:p w:rsidR="006514E9" w:rsidRPr="007519CF" w:rsidRDefault="006514E9" w:rsidP="00793120">
      <w:pPr>
        <w:pStyle w:val="a7"/>
        <w:widowControl w:val="0"/>
        <w:numPr>
          <w:ilvl w:val="0"/>
          <w:numId w:val="5"/>
        </w:numPr>
        <w:kinsoku w:val="0"/>
        <w:overflowPunct w:val="0"/>
        <w:autoSpaceDE w:val="0"/>
        <w:autoSpaceDN w:val="0"/>
        <w:adjustRightInd w:val="0"/>
        <w:spacing w:line="240" w:lineRule="atLeast"/>
        <w:ind w:left="0" w:hanging="357"/>
        <w:contextualSpacing w:val="0"/>
        <w:jc w:val="both"/>
        <w:rPr>
          <w:spacing w:val="22"/>
          <w:w w:val="99"/>
        </w:rPr>
      </w:pPr>
      <w:r w:rsidRPr="007519CF">
        <w:t>обращаться за помощью и принимать помощь;</w:t>
      </w:r>
    </w:p>
    <w:p w:rsidR="006514E9" w:rsidRPr="007519CF" w:rsidRDefault="006514E9" w:rsidP="00793120">
      <w:pPr>
        <w:pStyle w:val="a7"/>
        <w:widowControl w:val="0"/>
        <w:numPr>
          <w:ilvl w:val="0"/>
          <w:numId w:val="5"/>
        </w:numPr>
        <w:kinsoku w:val="0"/>
        <w:overflowPunct w:val="0"/>
        <w:autoSpaceDE w:val="0"/>
        <w:autoSpaceDN w:val="0"/>
        <w:adjustRightInd w:val="0"/>
        <w:spacing w:line="240" w:lineRule="atLeast"/>
        <w:ind w:left="0" w:hanging="357"/>
        <w:contextualSpacing w:val="0"/>
        <w:jc w:val="both"/>
        <w:rPr>
          <w:spacing w:val="22"/>
          <w:w w:val="99"/>
        </w:rPr>
      </w:pPr>
      <w:r w:rsidRPr="007519CF">
        <w:t>слушать и понимать инструкцию к учебному заданию в разных видах деятельности и быту;</w:t>
      </w:r>
    </w:p>
    <w:p w:rsidR="006514E9" w:rsidRPr="007519CF" w:rsidRDefault="006514E9" w:rsidP="00793120">
      <w:pPr>
        <w:pStyle w:val="a7"/>
        <w:widowControl w:val="0"/>
        <w:numPr>
          <w:ilvl w:val="0"/>
          <w:numId w:val="5"/>
        </w:numPr>
        <w:kinsoku w:val="0"/>
        <w:overflowPunct w:val="0"/>
        <w:autoSpaceDE w:val="0"/>
        <w:autoSpaceDN w:val="0"/>
        <w:adjustRightInd w:val="0"/>
        <w:spacing w:line="240" w:lineRule="atLeast"/>
        <w:ind w:left="0" w:hanging="357"/>
        <w:contextualSpacing w:val="0"/>
        <w:jc w:val="both"/>
        <w:rPr>
          <w:spacing w:val="22"/>
          <w:w w:val="99"/>
        </w:rPr>
      </w:pPr>
      <w:r w:rsidRPr="007519CF">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6514E9" w:rsidRPr="007519CF" w:rsidRDefault="006514E9" w:rsidP="00793120">
      <w:pPr>
        <w:pStyle w:val="a7"/>
        <w:widowControl w:val="0"/>
        <w:numPr>
          <w:ilvl w:val="0"/>
          <w:numId w:val="5"/>
        </w:numPr>
        <w:kinsoku w:val="0"/>
        <w:overflowPunct w:val="0"/>
        <w:autoSpaceDE w:val="0"/>
        <w:autoSpaceDN w:val="0"/>
        <w:adjustRightInd w:val="0"/>
        <w:spacing w:line="240" w:lineRule="atLeast"/>
        <w:ind w:left="0" w:hanging="357"/>
        <w:contextualSpacing w:val="0"/>
        <w:jc w:val="both"/>
        <w:rPr>
          <w:spacing w:val="22"/>
          <w:w w:val="99"/>
        </w:rPr>
      </w:pPr>
      <w:r w:rsidRPr="007519CF">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6514E9" w:rsidRPr="007519CF" w:rsidRDefault="006514E9" w:rsidP="007519CF">
      <w:pPr>
        <w:widowControl w:val="0"/>
        <w:kinsoku w:val="0"/>
        <w:overflowPunct w:val="0"/>
        <w:autoSpaceDE w:val="0"/>
        <w:autoSpaceDN w:val="0"/>
        <w:adjustRightInd w:val="0"/>
        <w:spacing w:line="240" w:lineRule="atLeast"/>
        <w:ind w:firstLine="709"/>
        <w:rPr>
          <w:i/>
          <w:spacing w:val="-1"/>
        </w:rPr>
      </w:pPr>
      <w:r w:rsidRPr="007519CF">
        <w:rPr>
          <w:i/>
          <w:spacing w:val="-2"/>
        </w:rPr>
        <w:t xml:space="preserve">Регулятивные </w:t>
      </w:r>
    </w:p>
    <w:p w:rsidR="006514E9" w:rsidRPr="007519CF" w:rsidRDefault="006514E9" w:rsidP="00793120">
      <w:pPr>
        <w:pStyle w:val="a7"/>
        <w:widowControl w:val="0"/>
        <w:numPr>
          <w:ilvl w:val="0"/>
          <w:numId w:val="6"/>
        </w:numPr>
        <w:tabs>
          <w:tab w:val="left" w:pos="0"/>
        </w:tabs>
        <w:kinsoku w:val="0"/>
        <w:overflowPunct w:val="0"/>
        <w:autoSpaceDE w:val="0"/>
        <w:autoSpaceDN w:val="0"/>
        <w:adjustRightInd w:val="0"/>
        <w:spacing w:line="240" w:lineRule="atLeast"/>
        <w:ind w:left="0" w:hanging="357"/>
        <w:contextualSpacing w:val="0"/>
        <w:jc w:val="both"/>
      </w:pPr>
      <w:r w:rsidRPr="007519CF">
        <w:t>адекватно соблюдать ритуалы школьного поведения (поднимать руку, вставать и выходить из-за парты и т. д.);</w:t>
      </w:r>
    </w:p>
    <w:p w:rsidR="006514E9" w:rsidRPr="007519CF" w:rsidRDefault="006514E9" w:rsidP="00793120">
      <w:pPr>
        <w:pStyle w:val="a7"/>
        <w:widowControl w:val="0"/>
        <w:numPr>
          <w:ilvl w:val="0"/>
          <w:numId w:val="6"/>
        </w:numPr>
        <w:tabs>
          <w:tab w:val="left" w:pos="0"/>
        </w:tabs>
        <w:kinsoku w:val="0"/>
        <w:overflowPunct w:val="0"/>
        <w:autoSpaceDE w:val="0"/>
        <w:autoSpaceDN w:val="0"/>
        <w:adjustRightInd w:val="0"/>
        <w:spacing w:line="240" w:lineRule="atLeast"/>
        <w:ind w:left="0" w:hanging="357"/>
        <w:contextualSpacing w:val="0"/>
        <w:jc w:val="both"/>
      </w:pPr>
      <w:r w:rsidRPr="007519CF">
        <w:t>принимать цели и произвольно включаться в деятельность, следовать предложенному плану и работать в общем темпе;</w:t>
      </w:r>
    </w:p>
    <w:p w:rsidR="006514E9" w:rsidRPr="007519CF" w:rsidRDefault="006514E9" w:rsidP="00793120">
      <w:pPr>
        <w:pStyle w:val="a7"/>
        <w:widowControl w:val="0"/>
        <w:numPr>
          <w:ilvl w:val="0"/>
          <w:numId w:val="6"/>
        </w:numPr>
        <w:tabs>
          <w:tab w:val="left" w:pos="0"/>
        </w:tabs>
        <w:kinsoku w:val="0"/>
        <w:overflowPunct w:val="0"/>
        <w:autoSpaceDE w:val="0"/>
        <w:autoSpaceDN w:val="0"/>
        <w:adjustRightInd w:val="0"/>
        <w:spacing w:line="240" w:lineRule="atLeast"/>
        <w:ind w:left="0" w:hanging="357"/>
        <w:contextualSpacing w:val="0"/>
        <w:jc w:val="both"/>
      </w:pPr>
      <w:r w:rsidRPr="007519CF">
        <w:t>активно участвовать в деятельности, контролировать и оценивать свои действия и действия одноклассников;</w:t>
      </w:r>
    </w:p>
    <w:p w:rsidR="006514E9" w:rsidRPr="007519CF" w:rsidRDefault="006514E9" w:rsidP="00793120">
      <w:pPr>
        <w:pStyle w:val="a7"/>
        <w:widowControl w:val="0"/>
        <w:numPr>
          <w:ilvl w:val="0"/>
          <w:numId w:val="6"/>
        </w:numPr>
        <w:tabs>
          <w:tab w:val="left" w:pos="0"/>
        </w:tabs>
        <w:kinsoku w:val="0"/>
        <w:overflowPunct w:val="0"/>
        <w:autoSpaceDE w:val="0"/>
        <w:autoSpaceDN w:val="0"/>
        <w:adjustRightInd w:val="0"/>
        <w:spacing w:line="240" w:lineRule="atLeast"/>
        <w:ind w:left="0" w:hanging="357"/>
        <w:contextualSpacing w:val="0"/>
        <w:jc w:val="both"/>
      </w:pPr>
      <w:r w:rsidRPr="007519CF">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6514E9" w:rsidRPr="007519CF" w:rsidRDefault="006514E9" w:rsidP="007519CF">
      <w:pPr>
        <w:widowControl w:val="0"/>
        <w:kinsoku w:val="0"/>
        <w:overflowPunct w:val="0"/>
        <w:autoSpaceDE w:val="0"/>
        <w:autoSpaceDN w:val="0"/>
        <w:adjustRightInd w:val="0"/>
        <w:spacing w:line="240" w:lineRule="atLeast"/>
        <w:ind w:firstLine="709"/>
        <w:rPr>
          <w:i/>
          <w:spacing w:val="43"/>
          <w:w w:val="99"/>
        </w:rPr>
      </w:pPr>
      <w:r w:rsidRPr="007519CF">
        <w:rPr>
          <w:i/>
        </w:rPr>
        <w:t>П</w:t>
      </w:r>
      <w:r w:rsidRPr="007519CF">
        <w:rPr>
          <w:i/>
          <w:spacing w:val="-1"/>
        </w:rPr>
        <w:t>ознавательные</w:t>
      </w:r>
    </w:p>
    <w:p w:rsidR="006514E9" w:rsidRPr="007519CF" w:rsidRDefault="006514E9" w:rsidP="00793120">
      <w:pPr>
        <w:pStyle w:val="a7"/>
        <w:widowControl w:val="0"/>
        <w:numPr>
          <w:ilvl w:val="0"/>
          <w:numId w:val="7"/>
        </w:numPr>
        <w:tabs>
          <w:tab w:val="left" w:pos="0"/>
        </w:tabs>
        <w:kinsoku w:val="0"/>
        <w:overflowPunct w:val="0"/>
        <w:autoSpaceDE w:val="0"/>
        <w:autoSpaceDN w:val="0"/>
        <w:adjustRightInd w:val="0"/>
        <w:spacing w:line="240" w:lineRule="atLeast"/>
        <w:ind w:left="0" w:hanging="357"/>
        <w:contextualSpacing w:val="0"/>
        <w:jc w:val="both"/>
      </w:pPr>
      <w:r w:rsidRPr="007519CF">
        <w:t>выделять некоторые существенные, общие и отличительные свойства хорошо знакомых предметов;</w:t>
      </w:r>
    </w:p>
    <w:p w:rsidR="006514E9" w:rsidRPr="007519CF" w:rsidRDefault="006514E9" w:rsidP="00793120">
      <w:pPr>
        <w:pStyle w:val="a7"/>
        <w:widowControl w:val="0"/>
        <w:numPr>
          <w:ilvl w:val="0"/>
          <w:numId w:val="7"/>
        </w:numPr>
        <w:tabs>
          <w:tab w:val="left" w:pos="0"/>
        </w:tabs>
        <w:kinsoku w:val="0"/>
        <w:overflowPunct w:val="0"/>
        <w:autoSpaceDE w:val="0"/>
        <w:autoSpaceDN w:val="0"/>
        <w:adjustRightInd w:val="0"/>
        <w:spacing w:line="240" w:lineRule="atLeast"/>
        <w:ind w:left="0" w:hanging="357"/>
        <w:contextualSpacing w:val="0"/>
        <w:jc w:val="both"/>
      </w:pPr>
      <w:r w:rsidRPr="007519CF">
        <w:t xml:space="preserve">устанавливать </w:t>
      </w:r>
      <w:proofErr w:type="spellStart"/>
      <w:r w:rsidRPr="007519CF">
        <w:t>видородовые</w:t>
      </w:r>
      <w:proofErr w:type="spellEnd"/>
      <w:r w:rsidRPr="007519CF">
        <w:t xml:space="preserve"> отношения предметов;</w:t>
      </w:r>
    </w:p>
    <w:p w:rsidR="006514E9" w:rsidRPr="007519CF" w:rsidRDefault="006514E9" w:rsidP="00793120">
      <w:pPr>
        <w:pStyle w:val="a7"/>
        <w:widowControl w:val="0"/>
        <w:numPr>
          <w:ilvl w:val="0"/>
          <w:numId w:val="7"/>
        </w:numPr>
        <w:tabs>
          <w:tab w:val="left" w:pos="0"/>
        </w:tabs>
        <w:kinsoku w:val="0"/>
        <w:overflowPunct w:val="0"/>
        <w:autoSpaceDE w:val="0"/>
        <w:autoSpaceDN w:val="0"/>
        <w:adjustRightInd w:val="0"/>
        <w:spacing w:line="240" w:lineRule="atLeast"/>
        <w:ind w:left="0" w:hanging="357"/>
        <w:contextualSpacing w:val="0"/>
        <w:jc w:val="both"/>
      </w:pPr>
      <w:r w:rsidRPr="007519CF">
        <w:t>делать простейшие обобщения, сравнивать, классифицировать на наглядном материале;</w:t>
      </w:r>
    </w:p>
    <w:p w:rsidR="006514E9" w:rsidRPr="007519CF" w:rsidRDefault="006514E9" w:rsidP="00793120">
      <w:pPr>
        <w:pStyle w:val="a7"/>
        <w:widowControl w:val="0"/>
        <w:numPr>
          <w:ilvl w:val="0"/>
          <w:numId w:val="7"/>
        </w:numPr>
        <w:tabs>
          <w:tab w:val="left" w:pos="0"/>
        </w:tabs>
        <w:kinsoku w:val="0"/>
        <w:overflowPunct w:val="0"/>
        <w:autoSpaceDE w:val="0"/>
        <w:autoSpaceDN w:val="0"/>
        <w:adjustRightInd w:val="0"/>
        <w:spacing w:line="240" w:lineRule="atLeast"/>
        <w:ind w:left="0" w:hanging="357"/>
        <w:contextualSpacing w:val="0"/>
        <w:jc w:val="both"/>
      </w:pPr>
      <w:r w:rsidRPr="007519CF">
        <w:t xml:space="preserve"> пользоваться знаками, символами, предметами-заместителями; читать; писать; выполнять арифметические действия;</w:t>
      </w:r>
    </w:p>
    <w:p w:rsidR="006514E9" w:rsidRPr="007519CF" w:rsidRDefault="006514E9" w:rsidP="00793120">
      <w:pPr>
        <w:pStyle w:val="a7"/>
        <w:widowControl w:val="0"/>
        <w:numPr>
          <w:ilvl w:val="0"/>
          <w:numId w:val="7"/>
        </w:numPr>
        <w:tabs>
          <w:tab w:val="left" w:pos="0"/>
        </w:tabs>
        <w:kinsoku w:val="0"/>
        <w:overflowPunct w:val="0"/>
        <w:autoSpaceDE w:val="0"/>
        <w:autoSpaceDN w:val="0"/>
        <w:adjustRightInd w:val="0"/>
        <w:spacing w:line="240" w:lineRule="atLeast"/>
        <w:ind w:left="0" w:hanging="357"/>
        <w:contextualSpacing w:val="0"/>
        <w:jc w:val="both"/>
      </w:pPr>
      <w:r w:rsidRPr="007519CF">
        <w:t>наблюдать под руководством взрослого за предметами и явлениями окружающей действительности;</w:t>
      </w:r>
    </w:p>
    <w:p w:rsidR="006514E9" w:rsidRPr="007519CF" w:rsidRDefault="006514E9" w:rsidP="00793120">
      <w:pPr>
        <w:pStyle w:val="a7"/>
        <w:widowControl w:val="0"/>
        <w:numPr>
          <w:ilvl w:val="0"/>
          <w:numId w:val="7"/>
        </w:numPr>
        <w:tabs>
          <w:tab w:val="left" w:pos="0"/>
        </w:tabs>
        <w:kinsoku w:val="0"/>
        <w:overflowPunct w:val="0"/>
        <w:autoSpaceDE w:val="0"/>
        <w:autoSpaceDN w:val="0"/>
        <w:adjustRightInd w:val="0"/>
        <w:spacing w:line="240" w:lineRule="atLeast"/>
        <w:ind w:left="0" w:hanging="357"/>
        <w:contextualSpacing w:val="0"/>
        <w:jc w:val="both"/>
      </w:pPr>
      <w:r w:rsidRPr="007519CF">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6514E9" w:rsidRPr="007519CF" w:rsidRDefault="006514E9" w:rsidP="007519CF">
      <w:pPr>
        <w:spacing w:line="240" w:lineRule="atLeast"/>
        <w:ind w:firstLine="709"/>
        <w:rPr>
          <w:b/>
          <w:bCs/>
          <w:i/>
          <w:iCs/>
        </w:rPr>
      </w:pPr>
    </w:p>
    <w:p w:rsidR="00794B05" w:rsidRPr="007519CF" w:rsidRDefault="00794B05" w:rsidP="007519CF">
      <w:pPr>
        <w:spacing w:line="240" w:lineRule="atLeast"/>
        <w:ind w:firstLine="709"/>
        <w:jc w:val="center"/>
        <w:rPr>
          <w:rFonts w:eastAsiaTheme="minorEastAsia"/>
          <w:b/>
        </w:rPr>
      </w:pPr>
      <w:r w:rsidRPr="007519CF">
        <w:rPr>
          <w:rFonts w:eastAsiaTheme="minorEastAsia"/>
          <w:b/>
        </w:rPr>
        <w:t>Содержа</w:t>
      </w:r>
      <w:r w:rsidR="006514E9" w:rsidRPr="007519CF">
        <w:rPr>
          <w:rFonts w:eastAsiaTheme="minorEastAsia"/>
          <w:b/>
        </w:rPr>
        <w:t>ние учебного предмета «Ручной труд</w:t>
      </w:r>
      <w:r w:rsidRPr="007519CF">
        <w:rPr>
          <w:rFonts w:eastAsiaTheme="minorEastAsia"/>
          <w:b/>
        </w:rPr>
        <w:t>»</w:t>
      </w:r>
    </w:p>
    <w:p w:rsidR="00794B05" w:rsidRPr="007519CF" w:rsidRDefault="00794B05" w:rsidP="007519CF">
      <w:pPr>
        <w:spacing w:line="240" w:lineRule="atLeast"/>
        <w:ind w:firstLine="709"/>
        <w:jc w:val="center"/>
        <w:rPr>
          <w:rFonts w:eastAsiaTheme="minorEastAsia"/>
          <w:b/>
        </w:rPr>
      </w:pPr>
    </w:p>
    <w:p w:rsidR="006514E9" w:rsidRPr="007519CF" w:rsidRDefault="006514E9" w:rsidP="007519CF">
      <w:pPr>
        <w:spacing w:line="240" w:lineRule="atLeast"/>
        <w:ind w:firstLine="709"/>
        <w:jc w:val="both"/>
      </w:pPr>
      <w:r w:rsidRPr="007519CF">
        <w:t>Содержание курса «Ручной труд» как учебного предмета на I этапе обучения (1 – 4 классы) представлено в программе следующими разделами: «Работа с пластилином/глиной», «Работа с природными материалами», «Работа с бумагой», «Работа с текстильными материалами», «Работа с древесными материалами», «Работа с металлом», «Комбинированные работы». Учебный материал, в предложенных разделах, располагается «от простого к сложному» и, в достаточной степени, представляет основы ручного труда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6514E9" w:rsidRPr="007519CF" w:rsidRDefault="006514E9" w:rsidP="007519CF">
      <w:pPr>
        <w:spacing w:line="240" w:lineRule="atLeast"/>
        <w:ind w:firstLine="283"/>
        <w:jc w:val="both"/>
        <w:rPr>
          <w:rFonts w:eastAsia="Calibri"/>
          <w:b/>
          <w:lang w:eastAsia="en-US"/>
        </w:rPr>
      </w:pPr>
      <w:r w:rsidRPr="007519CF">
        <w:rPr>
          <w:rFonts w:eastAsia="Calibri"/>
          <w:b/>
          <w:lang w:eastAsia="en-US"/>
        </w:rPr>
        <w:t>Работа с природными материалами</w:t>
      </w:r>
    </w:p>
    <w:p w:rsidR="006514E9" w:rsidRPr="007519CF" w:rsidRDefault="006514E9" w:rsidP="007519CF">
      <w:pPr>
        <w:spacing w:line="240" w:lineRule="atLeast"/>
        <w:ind w:firstLine="283"/>
        <w:jc w:val="both"/>
        <w:rPr>
          <w:rFonts w:eastAsia="Calibri"/>
          <w:lang w:eastAsia="en-US"/>
        </w:rPr>
      </w:pPr>
      <w:r w:rsidRPr="007519CF">
        <w:rPr>
          <w:rFonts w:eastAsia="Calibri"/>
          <w:lang w:eastAsia="en-US"/>
        </w:rPr>
        <w:t>Элементарные понятия о природных материалах. Заготовка природных материалов. Организация рабочего места при работе с природными материалами. Инструменты, используемые при работе с природными материалами, правила работы с ними. Работа с засушенными листьями, тростниковой травой, желудями, шишками.</w:t>
      </w:r>
    </w:p>
    <w:p w:rsidR="006514E9" w:rsidRPr="007519CF" w:rsidRDefault="006514E9" w:rsidP="007519CF">
      <w:pPr>
        <w:spacing w:line="240" w:lineRule="atLeast"/>
        <w:ind w:firstLine="283"/>
        <w:jc w:val="both"/>
        <w:rPr>
          <w:rFonts w:eastAsia="Calibri"/>
          <w:b/>
          <w:lang w:eastAsia="en-US"/>
        </w:rPr>
      </w:pPr>
      <w:r w:rsidRPr="007519CF">
        <w:rPr>
          <w:rFonts w:eastAsia="Calibri"/>
          <w:b/>
          <w:lang w:eastAsia="en-US"/>
        </w:rPr>
        <w:t>Работа с бумагой</w:t>
      </w:r>
    </w:p>
    <w:p w:rsidR="006514E9" w:rsidRPr="007519CF" w:rsidRDefault="006514E9" w:rsidP="007519CF">
      <w:pPr>
        <w:spacing w:line="240" w:lineRule="atLeast"/>
        <w:ind w:firstLine="283"/>
        <w:jc w:val="both"/>
        <w:rPr>
          <w:rFonts w:eastAsia="Calibri"/>
          <w:lang w:eastAsia="en-US"/>
        </w:rPr>
      </w:pPr>
      <w:r w:rsidRPr="007519CF">
        <w:rPr>
          <w:rFonts w:eastAsia="Calibri"/>
          <w:lang w:eastAsia="en-US"/>
        </w:rPr>
        <w:t>Элементарные сведения о бумаге. Организация рабочего места при работе с бумагой. Инструменты и материалы для работы с бумагой.</w:t>
      </w:r>
    </w:p>
    <w:p w:rsidR="006514E9" w:rsidRPr="007519CF" w:rsidRDefault="006514E9" w:rsidP="007519CF">
      <w:pPr>
        <w:spacing w:line="240" w:lineRule="atLeast"/>
        <w:ind w:firstLine="283"/>
        <w:jc w:val="both"/>
        <w:rPr>
          <w:rFonts w:eastAsia="Calibri"/>
          <w:i/>
          <w:lang w:eastAsia="en-US"/>
        </w:rPr>
      </w:pPr>
      <w:r w:rsidRPr="007519CF">
        <w:rPr>
          <w:rFonts w:eastAsia="Calibri"/>
          <w:i/>
          <w:lang w:eastAsia="en-US"/>
        </w:rPr>
        <w:t>Виды работы с бумагой:</w:t>
      </w:r>
    </w:p>
    <w:p w:rsidR="006514E9" w:rsidRPr="007519CF" w:rsidRDefault="006514E9" w:rsidP="007519CF">
      <w:pPr>
        <w:spacing w:line="240" w:lineRule="atLeast"/>
        <w:ind w:firstLine="283"/>
        <w:jc w:val="both"/>
        <w:rPr>
          <w:rFonts w:eastAsia="Calibri"/>
          <w:lang w:eastAsia="en-US"/>
        </w:rPr>
      </w:pPr>
      <w:r w:rsidRPr="007519CF">
        <w:rPr>
          <w:rFonts w:eastAsia="Calibri"/>
          <w:lang w:eastAsia="en-US"/>
        </w:rPr>
        <w:t>обрывание бумаги: отрывание мелких кусочков от листа бумаги, обрывание по контуру, разрывание бумаги по линии сгиба;</w:t>
      </w:r>
    </w:p>
    <w:p w:rsidR="006514E9" w:rsidRPr="007519CF" w:rsidRDefault="006514E9" w:rsidP="007519CF">
      <w:pPr>
        <w:spacing w:line="240" w:lineRule="atLeast"/>
        <w:ind w:firstLine="283"/>
        <w:jc w:val="both"/>
        <w:rPr>
          <w:rFonts w:eastAsia="Calibri"/>
          <w:lang w:eastAsia="en-US"/>
        </w:rPr>
      </w:pPr>
      <w:proofErr w:type="spellStart"/>
      <w:r w:rsidRPr="007519CF">
        <w:rPr>
          <w:rFonts w:eastAsia="Calibri"/>
          <w:lang w:eastAsia="en-US"/>
        </w:rPr>
        <w:t>сминание</w:t>
      </w:r>
      <w:proofErr w:type="spellEnd"/>
      <w:r w:rsidRPr="007519CF">
        <w:rPr>
          <w:rFonts w:eastAsia="Calibri"/>
          <w:lang w:eastAsia="en-US"/>
        </w:rPr>
        <w:t xml:space="preserve"> и скатывание бумаги;</w:t>
      </w:r>
    </w:p>
    <w:p w:rsidR="006514E9" w:rsidRPr="007519CF" w:rsidRDefault="006514E9" w:rsidP="007519CF">
      <w:pPr>
        <w:spacing w:line="240" w:lineRule="atLeast"/>
        <w:ind w:firstLine="283"/>
        <w:jc w:val="both"/>
        <w:rPr>
          <w:rFonts w:eastAsia="Calibri"/>
          <w:lang w:eastAsia="en-US"/>
        </w:rPr>
      </w:pPr>
      <w:r w:rsidRPr="007519CF">
        <w:rPr>
          <w:rFonts w:eastAsia="Calibri"/>
          <w:lang w:eastAsia="en-US"/>
        </w:rPr>
        <w:t>соединение деталей с помощью клея;</w:t>
      </w:r>
    </w:p>
    <w:p w:rsidR="006514E9" w:rsidRPr="007519CF" w:rsidRDefault="006514E9" w:rsidP="007519CF">
      <w:pPr>
        <w:spacing w:line="240" w:lineRule="atLeast"/>
        <w:ind w:firstLine="283"/>
        <w:jc w:val="both"/>
        <w:rPr>
          <w:rFonts w:eastAsia="Calibri"/>
          <w:lang w:eastAsia="en-US"/>
        </w:rPr>
      </w:pPr>
      <w:r w:rsidRPr="007519CF">
        <w:rPr>
          <w:rFonts w:eastAsia="Calibri"/>
          <w:lang w:eastAsia="en-US"/>
        </w:rPr>
        <w:t>конструирование из плоских деталей различной формы.</w:t>
      </w:r>
    </w:p>
    <w:p w:rsidR="006514E9" w:rsidRPr="007519CF" w:rsidRDefault="006514E9" w:rsidP="007519CF">
      <w:pPr>
        <w:spacing w:line="240" w:lineRule="atLeast"/>
        <w:ind w:firstLine="283"/>
        <w:jc w:val="both"/>
        <w:rPr>
          <w:rFonts w:eastAsia="Calibri"/>
          <w:lang w:eastAsia="en-US"/>
        </w:rPr>
      </w:pPr>
      <w:r w:rsidRPr="007519CF">
        <w:rPr>
          <w:rFonts w:eastAsia="Calibri"/>
          <w:i/>
          <w:lang w:eastAsia="en-US"/>
        </w:rPr>
        <w:t xml:space="preserve">Разметка бумаги: </w:t>
      </w:r>
      <w:r w:rsidRPr="007519CF">
        <w:rPr>
          <w:rFonts w:eastAsia="Calibri"/>
          <w:lang w:eastAsia="en-US"/>
        </w:rPr>
        <w:t>Понятие «шаблон», правила работы с ним. Разметка по шаблонам сложной конфигурации. Разметка с помощью линейки, угольника.</w:t>
      </w:r>
    </w:p>
    <w:p w:rsidR="006514E9" w:rsidRPr="007519CF" w:rsidRDefault="006514E9" w:rsidP="007519CF">
      <w:pPr>
        <w:spacing w:line="240" w:lineRule="atLeast"/>
        <w:ind w:firstLine="283"/>
        <w:jc w:val="both"/>
        <w:rPr>
          <w:rFonts w:eastAsia="Calibri"/>
          <w:i/>
          <w:lang w:eastAsia="en-US"/>
        </w:rPr>
      </w:pPr>
      <w:r w:rsidRPr="007519CF">
        <w:rPr>
          <w:rFonts w:eastAsia="Calibri"/>
          <w:i/>
          <w:lang w:eastAsia="en-US"/>
        </w:rPr>
        <w:t>Вырезание ножницами из бумаги:</w:t>
      </w:r>
    </w:p>
    <w:p w:rsidR="006514E9" w:rsidRPr="007519CF" w:rsidRDefault="006514E9" w:rsidP="007519CF">
      <w:pPr>
        <w:spacing w:line="240" w:lineRule="atLeast"/>
        <w:ind w:firstLine="283"/>
        <w:jc w:val="both"/>
        <w:rPr>
          <w:rFonts w:eastAsia="Calibri"/>
          <w:lang w:eastAsia="en-US"/>
        </w:rPr>
      </w:pPr>
      <w:r w:rsidRPr="007519CF">
        <w:rPr>
          <w:rFonts w:eastAsia="Calibri"/>
          <w:lang w:eastAsia="en-US"/>
        </w:rPr>
        <w:t>Ножницы - инструмент для резания бумаги, правила работы с ними. Приемы вырезания ножницами.</w:t>
      </w:r>
    </w:p>
    <w:p w:rsidR="006514E9" w:rsidRPr="007519CF" w:rsidRDefault="006514E9" w:rsidP="007519CF">
      <w:pPr>
        <w:spacing w:line="240" w:lineRule="atLeast"/>
        <w:ind w:firstLine="283"/>
        <w:jc w:val="both"/>
        <w:rPr>
          <w:rFonts w:eastAsia="Calibri"/>
          <w:b/>
          <w:lang w:eastAsia="en-US"/>
        </w:rPr>
      </w:pPr>
      <w:r w:rsidRPr="007519CF">
        <w:rPr>
          <w:rFonts w:eastAsia="Calibri"/>
          <w:b/>
          <w:lang w:eastAsia="en-US"/>
        </w:rPr>
        <w:t>Работа с текстильными материалами</w:t>
      </w:r>
    </w:p>
    <w:p w:rsidR="006514E9" w:rsidRPr="007519CF" w:rsidRDefault="006514E9" w:rsidP="007519CF">
      <w:pPr>
        <w:spacing w:line="240" w:lineRule="atLeast"/>
        <w:ind w:firstLine="283"/>
        <w:jc w:val="both"/>
        <w:rPr>
          <w:rFonts w:eastAsia="Calibri"/>
          <w:lang w:eastAsia="en-US"/>
        </w:rPr>
      </w:pPr>
      <w:r w:rsidRPr="007519CF">
        <w:rPr>
          <w:rFonts w:eastAsia="Calibri"/>
          <w:lang w:eastAsia="en-US"/>
        </w:rPr>
        <w:t>Элементарные сведения о нитках/тканях. Организация рабочего места при работе с текстильными материалами. Инструменты для работы с текстильными материалами, правила работы с ними.</w:t>
      </w:r>
    </w:p>
    <w:p w:rsidR="006514E9" w:rsidRPr="007519CF" w:rsidRDefault="006514E9" w:rsidP="007519CF">
      <w:pPr>
        <w:spacing w:line="240" w:lineRule="atLeast"/>
        <w:ind w:firstLine="283"/>
        <w:jc w:val="both"/>
        <w:rPr>
          <w:rFonts w:eastAsia="Calibri"/>
          <w:lang w:eastAsia="en-US"/>
        </w:rPr>
      </w:pPr>
      <w:r w:rsidRPr="007519CF">
        <w:rPr>
          <w:rFonts w:eastAsia="Calibri"/>
          <w:i/>
          <w:lang w:eastAsia="en-US"/>
        </w:rPr>
        <w:t>Виды работы с нитками:</w:t>
      </w:r>
      <w:r w:rsidRPr="007519CF">
        <w:rPr>
          <w:rFonts w:eastAsia="Calibri"/>
          <w:lang w:eastAsia="en-US"/>
        </w:rPr>
        <w:t xml:space="preserve"> наматывание; связывание в пучок; завязывание узелка, выполнение простых стежков.</w:t>
      </w:r>
    </w:p>
    <w:p w:rsidR="006514E9" w:rsidRPr="007519CF" w:rsidRDefault="006514E9" w:rsidP="007519CF">
      <w:pPr>
        <w:spacing w:line="240" w:lineRule="atLeast"/>
        <w:ind w:firstLine="283"/>
        <w:jc w:val="both"/>
        <w:rPr>
          <w:rFonts w:eastAsia="Calibri"/>
          <w:lang w:eastAsia="en-US"/>
        </w:rPr>
      </w:pPr>
      <w:r w:rsidRPr="007519CF">
        <w:rPr>
          <w:rFonts w:eastAsia="Calibri"/>
          <w:i/>
          <w:lang w:eastAsia="en-US"/>
        </w:rPr>
        <w:t>Виды работы с тканью:</w:t>
      </w:r>
      <w:r w:rsidRPr="007519CF">
        <w:rPr>
          <w:rFonts w:eastAsia="Calibri"/>
          <w:lang w:eastAsia="en-US"/>
        </w:rPr>
        <w:t xml:space="preserve"> раскрой деталей из ткани, различные способы соединения деталей из ткани, аппликация, работы с тесьмой, ремонт одежды.</w:t>
      </w:r>
    </w:p>
    <w:p w:rsidR="006514E9" w:rsidRPr="007519CF" w:rsidRDefault="006514E9" w:rsidP="007519CF">
      <w:pPr>
        <w:spacing w:line="240" w:lineRule="atLeast"/>
        <w:ind w:firstLine="283"/>
        <w:jc w:val="both"/>
        <w:rPr>
          <w:rFonts w:eastAsia="Calibri"/>
          <w:b/>
          <w:iCs/>
          <w:lang w:eastAsia="en-US"/>
        </w:rPr>
      </w:pPr>
      <w:r w:rsidRPr="007519CF">
        <w:rPr>
          <w:rFonts w:eastAsia="Calibri"/>
          <w:b/>
          <w:iCs/>
          <w:lang w:eastAsia="en-US"/>
        </w:rPr>
        <w:t>Работа с металлом</w:t>
      </w:r>
    </w:p>
    <w:p w:rsidR="006514E9" w:rsidRPr="007519CF" w:rsidRDefault="006514E9" w:rsidP="007519CF">
      <w:pPr>
        <w:spacing w:line="240" w:lineRule="atLeast"/>
        <w:ind w:firstLine="283"/>
        <w:jc w:val="both"/>
        <w:rPr>
          <w:rFonts w:eastAsia="Calibri"/>
          <w:lang w:eastAsia="en-US"/>
        </w:rPr>
      </w:pPr>
      <w:r w:rsidRPr="007519CF">
        <w:rPr>
          <w:rFonts w:eastAsia="Calibri"/>
          <w:lang w:eastAsia="en-US"/>
        </w:rPr>
        <w:t>Элементарные сведения об алюминиевой фольге, проволоке. Организация рабочего места при работе с проволокой.</w:t>
      </w:r>
    </w:p>
    <w:p w:rsidR="006514E9" w:rsidRPr="007519CF" w:rsidRDefault="006514E9" w:rsidP="007519CF">
      <w:pPr>
        <w:spacing w:line="240" w:lineRule="atLeast"/>
        <w:ind w:firstLine="283"/>
        <w:jc w:val="both"/>
        <w:rPr>
          <w:rFonts w:eastAsia="Calibri"/>
          <w:lang w:eastAsia="en-US"/>
        </w:rPr>
      </w:pPr>
      <w:r w:rsidRPr="007519CF">
        <w:rPr>
          <w:rFonts w:eastAsia="Calibri"/>
          <w:lang w:eastAsia="en-US"/>
        </w:rPr>
        <w:t xml:space="preserve">Приемы обработки алюминиевой фольги: </w:t>
      </w:r>
      <w:proofErr w:type="spellStart"/>
      <w:r w:rsidRPr="007519CF">
        <w:rPr>
          <w:rFonts w:eastAsia="Calibri"/>
          <w:lang w:eastAsia="en-US"/>
        </w:rPr>
        <w:t>сминание</w:t>
      </w:r>
      <w:proofErr w:type="spellEnd"/>
      <w:r w:rsidRPr="007519CF">
        <w:rPr>
          <w:rFonts w:eastAsia="Calibri"/>
          <w:lang w:eastAsia="en-US"/>
        </w:rPr>
        <w:t>, сгибание, сжимание, скручивание, скатывание, разрывание.</w:t>
      </w:r>
    </w:p>
    <w:p w:rsidR="006514E9" w:rsidRPr="007519CF" w:rsidRDefault="006514E9" w:rsidP="007519CF">
      <w:pPr>
        <w:spacing w:line="240" w:lineRule="atLeast"/>
        <w:ind w:firstLine="283"/>
        <w:jc w:val="both"/>
        <w:rPr>
          <w:rFonts w:eastAsia="Calibri"/>
          <w:lang w:eastAsia="en-US"/>
        </w:rPr>
      </w:pPr>
      <w:r w:rsidRPr="007519CF">
        <w:rPr>
          <w:rFonts w:eastAsia="Calibri"/>
          <w:lang w:eastAsia="en-US"/>
        </w:rPr>
        <w:t>Приемы работы с проволокой: сгибание, сгибание волной, в кольцо, спираль, в несколько раз, намотка на карандаш, сгибание под прямым углом.</w:t>
      </w:r>
    </w:p>
    <w:p w:rsidR="006514E9" w:rsidRPr="007519CF" w:rsidRDefault="006514E9" w:rsidP="007519CF">
      <w:pPr>
        <w:spacing w:line="240" w:lineRule="atLeast"/>
        <w:ind w:firstLine="283"/>
        <w:jc w:val="both"/>
        <w:rPr>
          <w:rFonts w:eastAsia="Calibri"/>
          <w:lang w:eastAsia="en-US"/>
        </w:rPr>
      </w:pPr>
      <w:r w:rsidRPr="007519CF">
        <w:rPr>
          <w:rFonts w:eastAsia="Calibri"/>
          <w:lang w:eastAsia="en-US"/>
        </w:rPr>
        <w:t>Получение контуров геометрических фигур, букв, декоративных фигурок.</w:t>
      </w:r>
    </w:p>
    <w:p w:rsidR="006514E9" w:rsidRPr="007519CF" w:rsidRDefault="006514E9" w:rsidP="007519CF">
      <w:pPr>
        <w:spacing w:line="240" w:lineRule="atLeast"/>
        <w:ind w:firstLine="283"/>
        <w:jc w:val="both"/>
        <w:rPr>
          <w:rFonts w:eastAsia="Calibri"/>
          <w:b/>
          <w:lang w:eastAsia="en-US"/>
        </w:rPr>
      </w:pPr>
      <w:r w:rsidRPr="007519CF">
        <w:rPr>
          <w:rFonts w:eastAsia="Calibri"/>
          <w:b/>
          <w:lang w:eastAsia="en-US"/>
        </w:rPr>
        <w:t>Работа с древесными материалами</w:t>
      </w:r>
    </w:p>
    <w:p w:rsidR="006514E9" w:rsidRPr="007519CF" w:rsidRDefault="006514E9" w:rsidP="007519CF">
      <w:pPr>
        <w:spacing w:line="240" w:lineRule="atLeast"/>
        <w:ind w:firstLine="283"/>
        <w:jc w:val="both"/>
        <w:rPr>
          <w:rFonts w:eastAsia="Calibri"/>
          <w:lang w:eastAsia="en-US"/>
        </w:rPr>
      </w:pPr>
      <w:r w:rsidRPr="007519CF">
        <w:rPr>
          <w:rFonts w:eastAsia="Calibri"/>
          <w:lang w:eastAsia="en-US"/>
        </w:rPr>
        <w:t>Элементарные сведения о древесине. Понятие «дерево», «древесина». Свойства древесины. Организация рабочего места при работе с древесиной. Изделия из древесины. Аппликация из древесных материалов.</w:t>
      </w:r>
    </w:p>
    <w:p w:rsidR="006514E9" w:rsidRPr="007519CF" w:rsidRDefault="006514E9" w:rsidP="007519CF">
      <w:pPr>
        <w:spacing w:line="240" w:lineRule="atLeast"/>
        <w:ind w:firstLine="283"/>
        <w:jc w:val="both"/>
        <w:rPr>
          <w:rFonts w:eastAsia="Calibri"/>
          <w:b/>
          <w:lang w:eastAsia="en-US"/>
        </w:rPr>
      </w:pPr>
      <w:r w:rsidRPr="007519CF">
        <w:rPr>
          <w:rFonts w:eastAsia="Calibri"/>
          <w:b/>
          <w:lang w:eastAsia="en-US"/>
        </w:rPr>
        <w:t>Комбинированные работы</w:t>
      </w:r>
    </w:p>
    <w:p w:rsidR="006514E9" w:rsidRPr="007519CF" w:rsidRDefault="006514E9" w:rsidP="007519CF">
      <w:pPr>
        <w:spacing w:line="240" w:lineRule="atLeast"/>
        <w:ind w:firstLine="283"/>
        <w:jc w:val="both"/>
        <w:rPr>
          <w:rFonts w:eastAsia="Calibri"/>
          <w:lang w:eastAsia="en-US"/>
        </w:rPr>
      </w:pPr>
      <w:r w:rsidRPr="007519CF">
        <w:rPr>
          <w:rFonts w:eastAsia="Calibri"/>
          <w:lang w:eastAsia="en-US"/>
        </w:rPr>
        <w:t>Виды работ по комбинированию разных материалов: пластилин и природные материалы, бумага и пластилин, бумага и нитки и т.д.</w:t>
      </w:r>
    </w:p>
    <w:p w:rsidR="006514E9" w:rsidRPr="007519CF" w:rsidRDefault="006514E9" w:rsidP="007519CF">
      <w:pPr>
        <w:spacing w:line="240" w:lineRule="atLeast"/>
        <w:ind w:firstLine="851"/>
        <w:jc w:val="center"/>
        <w:rPr>
          <w:rFonts w:eastAsia="Calibri"/>
          <w:b/>
          <w:lang w:eastAsia="en-US"/>
        </w:rPr>
      </w:pPr>
    </w:p>
    <w:p w:rsidR="00794B05" w:rsidRPr="007519CF" w:rsidRDefault="00794B05" w:rsidP="007519CF">
      <w:pPr>
        <w:spacing w:line="240" w:lineRule="atLeast"/>
        <w:ind w:firstLine="709"/>
        <w:jc w:val="center"/>
        <w:rPr>
          <w:rFonts w:eastAsiaTheme="minorEastAsia"/>
        </w:rPr>
      </w:pPr>
    </w:p>
    <w:p w:rsidR="00794B05" w:rsidRPr="007519CF" w:rsidRDefault="00794B05" w:rsidP="007519CF">
      <w:pPr>
        <w:spacing w:line="240" w:lineRule="atLeast"/>
        <w:jc w:val="center"/>
        <w:rPr>
          <w:rFonts w:eastAsiaTheme="minorEastAsia"/>
          <w:b/>
        </w:rPr>
      </w:pPr>
      <w:r w:rsidRPr="007519CF">
        <w:rPr>
          <w:rFonts w:eastAsiaTheme="minorEastAsia"/>
          <w:b/>
        </w:rPr>
        <w:t>Предметные результаты</w:t>
      </w:r>
    </w:p>
    <w:p w:rsidR="00794B05" w:rsidRPr="007519CF" w:rsidRDefault="00794B05" w:rsidP="007519CF">
      <w:pPr>
        <w:spacing w:line="240" w:lineRule="atLeast"/>
        <w:jc w:val="center"/>
        <w:rPr>
          <w:rFonts w:eastAsiaTheme="minorEastAsia"/>
          <w:b/>
        </w:rPr>
      </w:pPr>
    </w:p>
    <w:tbl>
      <w:tblPr>
        <w:tblStyle w:val="a8"/>
        <w:tblW w:w="0" w:type="auto"/>
        <w:tblLook w:val="04A0" w:firstRow="1" w:lastRow="0" w:firstColumn="1" w:lastColumn="0" w:noHBand="0" w:noVBand="1"/>
      </w:tblPr>
      <w:tblGrid>
        <w:gridCol w:w="7536"/>
        <w:gridCol w:w="7535"/>
      </w:tblGrid>
      <w:tr w:rsidR="006514E9" w:rsidRPr="007519CF" w:rsidTr="007519CF">
        <w:tc>
          <w:tcPr>
            <w:tcW w:w="7676" w:type="dxa"/>
          </w:tcPr>
          <w:p w:rsidR="006514E9" w:rsidRPr="007519CF" w:rsidRDefault="006514E9" w:rsidP="007519CF">
            <w:pPr>
              <w:suppressAutoHyphens/>
              <w:autoSpaceDE w:val="0"/>
              <w:spacing w:line="240" w:lineRule="atLeast"/>
              <w:ind w:firstLine="709"/>
              <w:jc w:val="both"/>
              <w:rPr>
                <w:b/>
                <w:sz w:val="24"/>
                <w:szCs w:val="24"/>
              </w:rPr>
            </w:pPr>
            <w:r w:rsidRPr="007519CF">
              <w:rPr>
                <w:b/>
                <w:sz w:val="24"/>
                <w:szCs w:val="24"/>
              </w:rPr>
              <w:t>Минимальный:</w:t>
            </w:r>
          </w:p>
          <w:p w:rsidR="006514E9" w:rsidRPr="007519CF" w:rsidRDefault="006514E9" w:rsidP="007519CF">
            <w:pPr>
              <w:suppressAutoHyphens/>
              <w:autoSpaceDE w:val="0"/>
              <w:spacing w:line="240" w:lineRule="atLeast"/>
              <w:jc w:val="both"/>
              <w:rPr>
                <w:b/>
                <w:sz w:val="24"/>
                <w:szCs w:val="24"/>
              </w:rPr>
            </w:pPr>
          </w:p>
        </w:tc>
        <w:tc>
          <w:tcPr>
            <w:tcW w:w="7676" w:type="dxa"/>
          </w:tcPr>
          <w:p w:rsidR="006514E9" w:rsidRPr="007519CF" w:rsidRDefault="006514E9" w:rsidP="007519CF">
            <w:pPr>
              <w:suppressAutoHyphens/>
              <w:autoSpaceDE w:val="0"/>
              <w:spacing w:line="240" w:lineRule="atLeast"/>
              <w:ind w:firstLine="709"/>
              <w:jc w:val="both"/>
              <w:rPr>
                <w:b/>
                <w:sz w:val="24"/>
                <w:szCs w:val="24"/>
              </w:rPr>
            </w:pPr>
            <w:r w:rsidRPr="007519CF">
              <w:rPr>
                <w:b/>
                <w:sz w:val="24"/>
                <w:szCs w:val="24"/>
              </w:rPr>
              <w:t>Достаточный:</w:t>
            </w:r>
          </w:p>
          <w:p w:rsidR="006514E9" w:rsidRPr="007519CF" w:rsidRDefault="006514E9" w:rsidP="007519CF">
            <w:pPr>
              <w:suppressAutoHyphens/>
              <w:autoSpaceDE w:val="0"/>
              <w:spacing w:line="240" w:lineRule="atLeast"/>
              <w:jc w:val="both"/>
              <w:rPr>
                <w:b/>
                <w:sz w:val="24"/>
                <w:szCs w:val="24"/>
              </w:rPr>
            </w:pPr>
          </w:p>
        </w:tc>
      </w:tr>
      <w:tr w:rsidR="006514E9" w:rsidRPr="007519CF" w:rsidTr="007519CF">
        <w:tc>
          <w:tcPr>
            <w:tcW w:w="7676" w:type="dxa"/>
          </w:tcPr>
          <w:p w:rsidR="006514E9" w:rsidRPr="007519CF" w:rsidRDefault="006514E9" w:rsidP="00793120">
            <w:pPr>
              <w:pStyle w:val="a7"/>
              <w:numPr>
                <w:ilvl w:val="0"/>
                <w:numId w:val="8"/>
              </w:numPr>
              <w:suppressAutoHyphens/>
              <w:autoSpaceDE w:val="0"/>
              <w:spacing w:line="240" w:lineRule="atLeast"/>
              <w:ind w:left="0" w:hanging="357"/>
              <w:jc w:val="both"/>
              <w:rPr>
                <w:i/>
                <w:sz w:val="24"/>
                <w:szCs w:val="24"/>
              </w:rPr>
            </w:pPr>
            <w:r w:rsidRPr="007519CF">
              <w:rPr>
                <w:sz w:val="24"/>
                <w:szCs w:val="24"/>
              </w:rPr>
              <w:t>знать правила организации рабочего места в зависимости от характера выполняемой работы, выполнять их с большей долей самостоятельности;</w:t>
            </w:r>
          </w:p>
          <w:p w:rsidR="006514E9" w:rsidRPr="007519CF" w:rsidRDefault="006514E9" w:rsidP="00793120">
            <w:pPr>
              <w:pStyle w:val="a7"/>
              <w:numPr>
                <w:ilvl w:val="0"/>
                <w:numId w:val="8"/>
              </w:numPr>
              <w:suppressAutoHyphens/>
              <w:autoSpaceDE w:val="0"/>
              <w:spacing w:line="240" w:lineRule="atLeast"/>
              <w:ind w:left="0" w:hanging="357"/>
              <w:jc w:val="both"/>
              <w:rPr>
                <w:i/>
                <w:sz w:val="24"/>
                <w:szCs w:val="24"/>
              </w:rPr>
            </w:pPr>
            <w:r w:rsidRPr="007519CF">
              <w:rPr>
                <w:sz w:val="24"/>
                <w:szCs w:val="24"/>
              </w:rPr>
              <w:t>знать названия некоторых поделочных материалов, называть их</w:t>
            </w:r>
          </w:p>
          <w:p w:rsidR="006514E9" w:rsidRPr="007519CF" w:rsidRDefault="006514E9" w:rsidP="00793120">
            <w:pPr>
              <w:pStyle w:val="a7"/>
              <w:numPr>
                <w:ilvl w:val="0"/>
                <w:numId w:val="8"/>
              </w:numPr>
              <w:suppressAutoHyphens/>
              <w:autoSpaceDE w:val="0"/>
              <w:spacing w:line="240" w:lineRule="atLeast"/>
              <w:ind w:left="0" w:hanging="357"/>
              <w:jc w:val="both"/>
              <w:rPr>
                <w:i/>
                <w:sz w:val="24"/>
                <w:szCs w:val="24"/>
              </w:rPr>
            </w:pPr>
            <w:r w:rsidRPr="007519CF">
              <w:rPr>
                <w:sz w:val="24"/>
                <w:szCs w:val="24"/>
              </w:rPr>
              <w:t>знать правила техники безопасной работы с колющими и разящими инструментами;</w:t>
            </w:r>
          </w:p>
          <w:p w:rsidR="006514E9" w:rsidRPr="007519CF" w:rsidRDefault="006514E9" w:rsidP="00793120">
            <w:pPr>
              <w:pStyle w:val="a7"/>
              <w:numPr>
                <w:ilvl w:val="0"/>
                <w:numId w:val="8"/>
              </w:numPr>
              <w:suppressAutoHyphens/>
              <w:autoSpaceDE w:val="0"/>
              <w:spacing w:line="240" w:lineRule="atLeast"/>
              <w:ind w:left="0" w:hanging="357"/>
              <w:jc w:val="both"/>
              <w:rPr>
                <w:i/>
                <w:sz w:val="24"/>
                <w:szCs w:val="24"/>
              </w:rPr>
            </w:pPr>
            <w:r w:rsidRPr="007519CF">
              <w:rPr>
                <w:sz w:val="24"/>
                <w:szCs w:val="24"/>
              </w:rPr>
              <w:t>знать виды трудовых работ;</w:t>
            </w:r>
          </w:p>
          <w:p w:rsidR="006514E9" w:rsidRPr="007519CF" w:rsidRDefault="006514E9" w:rsidP="00793120">
            <w:pPr>
              <w:pStyle w:val="a7"/>
              <w:numPr>
                <w:ilvl w:val="0"/>
                <w:numId w:val="8"/>
              </w:numPr>
              <w:suppressAutoHyphens/>
              <w:autoSpaceDE w:val="0"/>
              <w:spacing w:line="240" w:lineRule="atLeast"/>
              <w:ind w:left="0" w:hanging="357"/>
              <w:jc w:val="both"/>
              <w:rPr>
                <w:i/>
                <w:sz w:val="24"/>
                <w:szCs w:val="24"/>
              </w:rPr>
            </w:pPr>
            <w:r w:rsidRPr="007519CF">
              <w:rPr>
                <w:sz w:val="24"/>
                <w:szCs w:val="24"/>
              </w:rPr>
              <w:t>знать основные приемы работы, выполнять их;</w:t>
            </w:r>
          </w:p>
          <w:p w:rsidR="006514E9" w:rsidRPr="007519CF" w:rsidRDefault="006514E9" w:rsidP="00793120">
            <w:pPr>
              <w:pStyle w:val="a7"/>
              <w:numPr>
                <w:ilvl w:val="0"/>
                <w:numId w:val="8"/>
              </w:numPr>
              <w:suppressAutoHyphens/>
              <w:autoSpaceDE w:val="0"/>
              <w:spacing w:line="240" w:lineRule="atLeast"/>
              <w:ind w:left="0" w:hanging="357"/>
              <w:jc w:val="both"/>
              <w:rPr>
                <w:i/>
                <w:sz w:val="24"/>
                <w:szCs w:val="24"/>
              </w:rPr>
            </w:pPr>
            <w:r w:rsidRPr="007519CF">
              <w:rPr>
                <w:sz w:val="24"/>
                <w:szCs w:val="24"/>
              </w:rPr>
              <w:t>выполнять простые инструкции учителя;</w:t>
            </w:r>
          </w:p>
          <w:p w:rsidR="006514E9" w:rsidRPr="007519CF" w:rsidRDefault="006514E9" w:rsidP="00793120">
            <w:pPr>
              <w:pStyle w:val="a7"/>
              <w:numPr>
                <w:ilvl w:val="0"/>
                <w:numId w:val="8"/>
              </w:numPr>
              <w:suppressAutoHyphens/>
              <w:autoSpaceDE w:val="0"/>
              <w:spacing w:line="240" w:lineRule="atLeast"/>
              <w:ind w:left="0" w:hanging="357"/>
              <w:jc w:val="both"/>
              <w:rPr>
                <w:i/>
                <w:sz w:val="24"/>
                <w:szCs w:val="24"/>
              </w:rPr>
            </w:pPr>
            <w:r w:rsidRPr="007519CF">
              <w:rPr>
                <w:sz w:val="24"/>
                <w:szCs w:val="24"/>
              </w:rPr>
              <w:t>отвечать на простые вопросы учителя;</w:t>
            </w:r>
          </w:p>
          <w:p w:rsidR="006514E9" w:rsidRPr="007519CF" w:rsidRDefault="006514E9" w:rsidP="00793120">
            <w:pPr>
              <w:pStyle w:val="a7"/>
              <w:numPr>
                <w:ilvl w:val="0"/>
                <w:numId w:val="8"/>
              </w:numPr>
              <w:suppressAutoHyphens/>
              <w:autoSpaceDE w:val="0"/>
              <w:spacing w:line="240" w:lineRule="atLeast"/>
              <w:ind w:left="0" w:hanging="357"/>
              <w:jc w:val="both"/>
              <w:rPr>
                <w:i/>
                <w:sz w:val="24"/>
                <w:szCs w:val="24"/>
              </w:rPr>
            </w:pPr>
            <w:r w:rsidRPr="007519CF">
              <w:rPr>
                <w:sz w:val="24"/>
                <w:szCs w:val="24"/>
              </w:rPr>
              <w:t>знать названия инструментов, используемых на уроках ручного труда, показывать, использовать их;</w:t>
            </w:r>
          </w:p>
          <w:p w:rsidR="006514E9" w:rsidRPr="007519CF" w:rsidRDefault="006514E9" w:rsidP="00793120">
            <w:pPr>
              <w:pStyle w:val="a7"/>
              <w:numPr>
                <w:ilvl w:val="0"/>
                <w:numId w:val="8"/>
              </w:numPr>
              <w:suppressAutoHyphens/>
              <w:autoSpaceDE w:val="0"/>
              <w:spacing w:line="240" w:lineRule="atLeast"/>
              <w:ind w:left="0" w:hanging="357"/>
              <w:jc w:val="both"/>
              <w:rPr>
                <w:i/>
                <w:sz w:val="24"/>
                <w:szCs w:val="24"/>
              </w:rPr>
            </w:pPr>
            <w:r w:rsidRPr="007519CF">
              <w:rPr>
                <w:sz w:val="24"/>
                <w:szCs w:val="24"/>
              </w:rPr>
              <w:t>анализировать объект, подлежащий изготовлению, подбирать материал, определять способы соединения деталей с помощью учителя;</w:t>
            </w:r>
          </w:p>
          <w:p w:rsidR="006514E9" w:rsidRPr="007519CF" w:rsidRDefault="006514E9" w:rsidP="00793120">
            <w:pPr>
              <w:pStyle w:val="a7"/>
              <w:numPr>
                <w:ilvl w:val="0"/>
                <w:numId w:val="8"/>
              </w:numPr>
              <w:suppressAutoHyphens/>
              <w:autoSpaceDE w:val="0"/>
              <w:spacing w:line="240" w:lineRule="atLeast"/>
              <w:ind w:left="0" w:hanging="357"/>
              <w:jc w:val="both"/>
              <w:rPr>
                <w:i/>
                <w:sz w:val="24"/>
                <w:szCs w:val="24"/>
              </w:rPr>
            </w:pPr>
            <w:r w:rsidRPr="007519CF">
              <w:rPr>
                <w:sz w:val="24"/>
                <w:szCs w:val="24"/>
              </w:rPr>
              <w:t>использовать в работе доступные материалы, конструировать из них с помощью учителя;</w:t>
            </w:r>
          </w:p>
          <w:p w:rsidR="006514E9" w:rsidRPr="007519CF" w:rsidRDefault="006514E9" w:rsidP="00793120">
            <w:pPr>
              <w:pStyle w:val="a7"/>
              <w:numPr>
                <w:ilvl w:val="0"/>
                <w:numId w:val="8"/>
              </w:numPr>
              <w:suppressAutoHyphens/>
              <w:autoSpaceDE w:val="0"/>
              <w:spacing w:line="240" w:lineRule="atLeast"/>
              <w:ind w:left="0" w:hanging="357"/>
              <w:jc w:val="both"/>
              <w:rPr>
                <w:i/>
                <w:sz w:val="24"/>
                <w:szCs w:val="24"/>
              </w:rPr>
            </w:pPr>
            <w:r w:rsidRPr="007519CF">
              <w:rPr>
                <w:sz w:val="24"/>
                <w:szCs w:val="24"/>
              </w:rPr>
              <w:t>оценивать свою работу;</w:t>
            </w:r>
          </w:p>
          <w:p w:rsidR="006514E9" w:rsidRPr="007519CF" w:rsidRDefault="006514E9" w:rsidP="00793120">
            <w:pPr>
              <w:pStyle w:val="a7"/>
              <w:numPr>
                <w:ilvl w:val="0"/>
                <w:numId w:val="8"/>
              </w:numPr>
              <w:suppressAutoHyphens/>
              <w:autoSpaceDE w:val="0"/>
              <w:spacing w:line="240" w:lineRule="atLeast"/>
              <w:ind w:left="0" w:hanging="357"/>
              <w:jc w:val="both"/>
              <w:rPr>
                <w:i/>
                <w:sz w:val="24"/>
                <w:szCs w:val="24"/>
              </w:rPr>
            </w:pPr>
            <w:r w:rsidRPr="007519CF">
              <w:rPr>
                <w:sz w:val="24"/>
                <w:szCs w:val="24"/>
              </w:rPr>
              <w:t>осуществлять текущий самоконтроль выполняемых практических действий, корректировать их в процессе работы с большей долей самостоятельности.</w:t>
            </w:r>
          </w:p>
          <w:p w:rsidR="006514E9" w:rsidRPr="007519CF" w:rsidRDefault="006514E9" w:rsidP="007519CF">
            <w:pPr>
              <w:suppressAutoHyphens/>
              <w:autoSpaceDE w:val="0"/>
              <w:spacing w:line="240" w:lineRule="atLeast"/>
              <w:jc w:val="both"/>
              <w:rPr>
                <w:b/>
                <w:sz w:val="24"/>
                <w:szCs w:val="24"/>
              </w:rPr>
            </w:pPr>
          </w:p>
        </w:tc>
        <w:tc>
          <w:tcPr>
            <w:tcW w:w="7676" w:type="dxa"/>
          </w:tcPr>
          <w:p w:rsidR="006514E9" w:rsidRPr="007519CF" w:rsidRDefault="006514E9" w:rsidP="00793120">
            <w:pPr>
              <w:pStyle w:val="a7"/>
              <w:numPr>
                <w:ilvl w:val="0"/>
                <w:numId w:val="9"/>
              </w:numPr>
              <w:suppressAutoHyphens/>
              <w:autoSpaceDE w:val="0"/>
              <w:spacing w:line="240" w:lineRule="atLeast"/>
              <w:ind w:left="0" w:hanging="357"/>
              <w:jc w:val="both"/>
              <w:rPr>
                <w:i/>
                <w:sz w:val="24"/>
                <w:szCs w:val="24"/>
              </w:rPr>
            </w:pPr>
            <w:r w:rsidRPr="007519CF">
              <w:rPr>
                <w:sz w:val="24"/>
                <w:szCs w:val="24"/>
              </w:rPr>
              <w:t>знать правила организации рабочего места в зависимости от характера выполняемой работы, выполнять их самостоятельно;</w:t>
            </w:r>
          </w:p>
          <w:p w:rsidR="006514E9" w:rsidRPr="007519CF" w:rsidRDefault="006514E9" w:rsidP="00793120">
            <w:pPr>
              <w:pStyle w:val="a7"/>
              <w:numPr>
                <w:ilvl w:val="0"/>
                <w:numId w:val="9"/>
              </w:numPr>
              <w:suppressAutoHyphens/>
              <w:autoSpaceDE w:val="0"/>
              <w:spacing w:line="240" w:lineRule="atLeast"/>
              <w:ind w:left="0" w:hanging="357"/>
              <w:jc w:val="both"/>
              <w:rPr>
                <w:i/>
                <w:sz w:val="24"/>
                <w:szCs w:val="24"/>
              </w:rPr>
            </w:pPr>
            <w:r w:rsidRPr="007519CF">
              <w:rPr>
                <w:sz w:val="24"/>
                <w:szCs w:val="24"/>
              </w:rPr>
              <w:t>знать названия некоторых поделочных материалов, называть их;</w:t>
            </w:r>
          </w:p>
          <w:p w:rsidR="006514E9" w:rsidRPr="007519CF" w:rsidRDefault="006514E9" w:rsidP="00793120">
            <w:pPr>
              <w:pStyle w:val="a7"/>
              <w:numPr>
                <w:ilvl w:val="0"/>
                <w:numId w:val="9"/>
              </w:numPr>
              <w:suppressAutoHyphens/>
              <w:autoSpaceDE w:val="0"/>
              <w:spacing w:line="240" w:lineRule="atLeast"/>
              <w:ind w:left="0" w:hanging="357"/>
              <w:jc w:val="both"/>
              <w:rPr>
                <w:i/>
                <w:sz w:val="24"/>
                <w:szCs w:val="24"/>
              </w:rPr>
            </w:pPr>
            <w:r w:rsidRPr="007519CF">
              <w:rPr>
                <w:sz w:val="24"/>
                <w:szCs w:val="24"/>
              </w:rPr>
              <w:t>знать виды трудовых работ;</w:t>
            </w:r>
          </w:p>
          <w:p w:rsidR="006514E9" w:rsidRPr="007519CF" w:rsidRDefault="006514E9" w:rsidP="00793120">
            <w:pPr>
              <w:pStyle w:val="a7"/>
              <w:numPr>
                <w:ilvl w:val="0"/>
                <w:numId w:val="9"/>
              </w:numPr>
              <w:suppressAutoHyphens/>
              <w:autoSpaceDE w:val="0"/>
              <w:spacing w:line="240" w:lineRule="atLeast"/>
              <w:ind w:left="0" w:hanging="357"/>
              <w:jc w:val="both"/>
              <w:rPr>
                <w:i/>
                <w:sz w:val="24"/>
                <w:szCs w:val="24"/>
              </w:rPr>
            </w:pPr>
            <w:r w:rsidRPr="007519CF">
              <w:rPr>
                <w:sz w:val="24"/>
                <w:szCs w:val="24"/>
              </w:rPr>
              <w:t>отвечать на простые вопросы;</w:t>
            </w:r>
          </w:p>
          <w:p w:rsidR="006514E9" w:rsidRPr="007519CF" w:rsidRDefault="006514E9" w:rsidP="00793120">
            <w:pPr>
              <w:pStyle w:val="a7"/>
              <w:numPr>
                <w:ilvl w:val="0"/>
                <w:numId w:val="9"/>
              </w:numPr>
              <w:suppressAutoHyphens/>
              <w:autoSpaceDE w:val="0"/>
              <w:spacing w:line="240" w:lineRule="atLeast"/>
              <w:ind w:left="0" w:hanging="357"/>
              <w:jc w:val="both"/>
              <w:rPr>
                <w:i/>
                <w:sz w:val="24"/>
                <w:szCs w:val="24"/>
              </w:rPr>
            </w:pPr>
            <w:r w:rsidRPr="007519CF">
              <w:rPr>
                <w:sz w:val="24"/>
                <w:szCs w:val="24"/>
              </w:rPr>
              <w:t>выполнять простые инструкции учителя;</w:t>
            </w:r>
          </w:p>
          <w:p w:rsidR="006514E9" w:rsidRPr="007519CF" w:rsidRDefault="006514E9" w:rsidP="00793120">
            <w:pPr>
              <w:pStyle w:val="a7"/>
              <w:numPr>
                <w:ilvl w:val="0"/>
                <w:numId w:val="9"/>
              </w:numPr>
              <w:suppressAutoHyphens/>
              <w:autoSpaceDE w:val="0"/>
              <w:spacing w:line="240" w:lineRule="atLeast"/>
              <w:ind w:left="0" w:hanging="357"/>
              <w:jc w:val="both"/>
              <w:rPr>
                <w:i/>
                <w:sz w:val="24"/>
                <w:szCs w:val="24"/>
              </w:rPr>
            </w:pPr>
            <w:r w:rsidRPr="007519CF">
              <w:rPr>
                <w:sz w:val="24"/>
                <w:szCs w:val="24"/>
              </w:rPr>
              <w:t>знать названия инструментов, используемых на уроках ручного труда, показывать и использовать их;</w:t>
            </w:r>
          </w:p>
          <w:p w:rsidR="006514E9" w:rsidRPr="007519CF" w:rsidRDefault="006514E9" w:rsidP="00793120">
            <w:pPr>
              <w:pStyle w:val="a7"/>
              <w:numPr>
                <w:ilvl w:val="0"/>
                <w:numId w:val="9"/>
              </w:numPr>
              <w:suppressAutoHyphens/>
              <w:autoSpaceDE w:val="0"/>
              <w:spacing w:line="240" w:lineRule="atLeast"/>
              <w:ind w:left="0" w:hanging="357"/>
              <w:jc w:val="both"/>
              <w:rPr>
                <w:i/>
                <w:sz w:val="24"/>
                <w:szCs w:val="24"/>
              </w:rPr>
            </w:pPr>
            <w:r w:rsidRPr="007519CF">
              <w:rPr>
                <w:sz w:val="24"/>
                <w:szCs w:val="24"/>
              </w:rPr>
              <w:t>знать основные приемы работы, выполнять их;</w:t>
            </w:r>
          </w:p>
          <w:p w:rsidR="006514E9" w:rsidRPr="007519CF" w:rsidRDefault="006514E9" w:rsidP="00793120">
            <w:pPr>
              <w:pStyle w:val="a7"/>
              <w:numPr>
                <w:ilvl w:val="0"/>
                <w:numId w:val="9"/>
              </w:numPr>
              <w:suppressAutoHyphens/>
              <w:autoSpaceDE w:val="0"/>
              <w:spacing w:line="240" w:lineRule="atLeast"/>
              <w:ind w:left="0" w:hanging="357"/>
              <w:jc w:val="both"/>
              <w:rPr>
                <w:i/>
                <w:sz w:val="24"/>
                <w:szCs w:val="24"/>
              </w:rPr>
            </w:pPr>
            <w:r w:rsidRPr="007519CF">
              <w:rPr>
                <w:sz w:val="24"/>
                <w:szCs w:val="24"/>
              </w:rPr>
              <w:t>знать правила техники безопасной работы с колющими и разящими инструментами;</w:t>
            </w:r>
          </w:p>
          <w:p w:rsidR="006514E9" w:rsidRPr="007519CF" w:rsidRDefault="006514E9" w:rsidP="00793120">
            <w:pPr>
              <w:pStyle w:val="a7"/>
              <w:numPr>
                <w:ilvl w:val="0"/>
                <w:numId w:val="9"/>
              </w:numPr>
              <w:suppressAutoHyphens/>
              <w:autoSpaceDE w:val="0"/>
              <w:spacing w:line="240" w:lineRule="atLeast"/>
              <w:ind w:left="0" w:hanging="357"/>
              <w:jc w:val="both"/>
              <w:rPr>
                <w:i/>
                <w:sz w:val="24"/>
                <w:szCs w:val="24"/>
              </w:rPr>
            </w:pPr>
            <w:r w:rsidRPr="007519CF">
              <w:rPr>
                <w:sz w:val="24"/>
                <w:szCs w:val="24"/>
              </w:rPr>
              <w:t>анализировать объект, подлежащий изготовлению, подбираться материал, определять способы соединения деталей;</w:t>
            </w:r>
          </w:p>
          <w:p w:rsidR="006514E9" w:rsidRPr="007519CF" w:rsidRDefault="006514E9" w:rsidP="00793120">
            <w:pPr>
              <w:pStyle w:val="a7"/>
              <w:numPr>
                <w:ilvl w:val="0"/>
                <w:numId w:val="9"/>
              </w:numPr>
              <w:suppressAutoHyphens/>
              <w:autoSpaceDE w:val="0"/>
              <w:spacing w:line="240" w:lineRule="atLeast"/>
              <w:ind w:left="0" w:hanging="357"/>
              <w:jc w:val="both"/>
              <w:rPr>
                <w:i/>
                <w:sz w:val="24"/>
                <w:szCs w:val="24"/>
              </w:rPr>
            </w:pPr>
            <w:r w:rsidRPr="007519CF">
              <w:rPr>
                <w:sz w:val="24"/>
                <w:szCs w:val="24"/>
              </w:rPr>
              <w:t>использовать в работе доступные материалы, конструировать из них;</w:t>
            </w:r>
          </w:p>
          <w:p w:rsidR="006514E9" w:rsidRPr="007519CF" w:rsidRDefault="006514E9" w:rsidP="00793120">
            <w:pPr>
              <w:pStyle w:val="a7"/>
              <w:numPr>
                <w:ilvl w:val="0"/>
                <w:numId w:val="9"/>
              </w:numPr>
              <w:suppressAutoHyphens/>
              <w:autoSpaceDE w:val="0"/>
              <w:spacing w:line="240" w:lineRule="atLeast"/>
              <w:ind w:left="0" w:hanging="357"/>
              <w:jc w:val="both"/>
              <w:rPr>
                <w:i/>
                <w:sz w:val="24"/>
                <w:szCs w:val="24"/>
              </w:rPr>
            </w:pPr>
            <w:r w:rsidRPr="007519CF">
              <w:rPr>
                <w:sz w:val="24"/>
                <w:szCs w:val="24"/>
              </w:rPr>
              <w:t>оценивать свою работу;</w:t>
            </w:r>
          </w:p>
          <w:p w:rsidR="006514E9" w:rsidRPr="007519CF" w:rsidRDefault="006514E9" w:rsidP="00793120">
            <w:pPr>
              <w:pStyle w:val="a7"/>
              <w:numPr>
                <w:ilvl w:val="0"/>
                <w:numId w:val="9"/>
              </w:numPr>
              <w:suppressAutoHyphens/>
              <w:autoSpaceDE w:val="0"/>
              <w:spacing w:line="240" w:lineRule="atLeast"/>
              <w:ind w:left="0" w:hanging="357"/>
              <w:jc w:val="both"/>
              <w:rPr>
                <w:i/>
                <w:sz w:val="24"/>
                <w:szCs w:val="24"/>
              </w:rPr>
            </w:pPr>
            <w:r w:rsidRPr="007519CF">
              <w:rPr>
                <w:sz w:val="24"/>
                <w:szCs w:val="24"/>
              </w:rPr>
              <w:t>осуществлять текущий самоконтроль выполняемых практических действий, корректировать их в процессе работы с большей долей самостоятельности.</w:t>
            </w:r>
          </w:p>
          <w:p w:rsidR="006514E9" w:rsidRPr="007519CF" w:rsidRDefault="006514E9" w:rsidP="007519CF">
            <w:pPr>
              <w:suppressAutoHyphens/>
              <w:autoSpaceDE w:val="0"/>
              <w:spacing w:line="240" w:lineRule="atLeast"/>
              <w:jc w:val="both"/>
              <w:rPr>
                <w:b/>
                <w:sz w:val="24"/>
                <w:szCs w:val="24"/>
              </w:rPr>
            </w:pPr>
          </w:p>
        </w:tc>
      </w:tr>
    </w:tbl>
    <w:p w:rsidR="00794B05" w:rsidRPr="007519CF" w:rsidRDefault="00794B05" w:rsidP="007519CF">
      <w:pPr>
        <w:spacing w:line="240" w:lineRule="atLeast"/>
        <w:jc w:val="center"/>
        <w:rPr>
          <w:rFonts w:eastAsiaTheme="minorEastAsia"/>
          <w:b/>
        </w:rPr>
      </w:pPr>
    </w:p>
    <w:p w:rsidR="00794B05" w:rsidRPr="007519CF" w:rsidRDefault="00794B05" w:rsidP="007519CF">
      <w:pPr>
        <w:spacing w:line="240" w:lineRule="atLeast"/>
        <w:jc w:val="center"/>
        <w:rPr>
          <w:rFonts w:eastAsiaTheme="minorEastAsia"/>
          <w:b/>
        </w:rPr>
      </w:pPr>
    </w:p>
    <w:p w:rsidR="00794B05" w:rsidRPr="007519CF" w:rsidRDefault="00794B05" w:rsidP="007519CF">
      <w:pPr>
        <w:spacing w:line="240" w:lineRule="atLeast"/>
        <w:jc w:val="center"/>
        <w:rPr>
          <w:rFonts w:eastAsiaTheme="minorEastAsia"/>
          <w:b/>
        </w:rPr>
      </w:pPr>
    </w:p>
    <w:p w:rsidR="00794B05" w:rsidRPr="007519CF" w:rsidRDefault="00794B05" w:rsidP="007519CF">
      <w:pPr>
        <w:spacing w:line="240" w:lineRule="atLeast"/>
        <w:rPr>
          <w:rFonts w:eastAsiaTheme="minorEastAsia"/>
        </w:rPr>
      </w:pPr>
    </w:p>
    <w:p w:rsidR="00794B05" w:rsidRPr="007519CF" w:rsidRDefault="00794B05" w:rsidP="007519CF">
      <w:pPr>
        <w:spacing w:line="240" w:lineRule="atLeast"/>
        <w:outlineLvl w:val="3"/>
        <w:rPr>
          <w:b/>
        </w:rPr>
      </w:pPr>
      <w:r w:rsidRPr="007519CF">
        <w:rPr>
          <w:b/>
        </w:rPr>
        <w:t>Система оценки достижения обучающимися с умственной отсталостью планируемых результатов освоения АООП УО (вариант 1).</w:t>
      </w:r>
    </w:p>
    <w:p w:rsidR="00794B05" w:rsidRPr="007519CF" w:rsidRDefault="00794B05" w:rsidP="007519CF">
      <w:pPr>
        <w:suppressAutoHyphens/>
        <w:spacing w:line="240" w:lineRule="atLeast"/>
        <w:jc w:val="center"/>
        <w:rPr>
          <w:rFonts w:eastAsia="Calibri"/>
          <w:b/>
          <w:lang w:eastAsia="zh-CN"/>
        </w:rPr>
      </w:pPr>
      <w:r w:rsidRPr="007519CF">
        <w:rPr>
          <w:rFonts w:eastAsia="Calibri"/>
          <w:b/>
          <w:lang w:eastAsia="zh-CN"/>
        </w:rPr>
        <w:t>Критерии оценивания предметных результатов</w:t>
      </w:r>
    </w:p>
    <w:p w:rsidR="00794B05" w:rsidRPr="007519CF" w:rsidRDefault="00794B05" w:rsidP="007519CF">
      <w:pPr>
        <w:suppressAutoHyphens/>
        <w:spacing w:line="240" w:lineRule="atLeast"/>
        <w:jc w:val="center"/>
        <w:rPr>
          <w:rFonts w:eastAsia="Calibri"/>
          <w:lang w:eastAsia="zh-CN"/>
        </w:rPr>
      </w:pPr>
    </w:p>
    <w:p w:rsidR="006514E9" w:rsidRPr="007519CF" w:rsidRDefault="006514E9" w:rsidP="007519CF">
      <w:pPr>
        <w:shd w:val="clear" w:color="auto" w:fill="FFFFFF"/>
        <w:spacing w:line="240" w:lineRule="atLeast"/>
        <w:rPr>
          <w:color w:val="000000"/>
        </w:rPr>
      </w:pPr>
      <w:r w:rsidRPr="007519CF">
        <w:rPr>
          <w:color w:val="000000"/>
        </w:rPr>
        <w:t xml:space="preserve">  При оценке знаний и </w:t>
      </w:r>
      <w:proofErr w:type="gramStart"/>
      <w:r w:rsidRPr="007519CF">
        <w:rPr>
          <w:color w:val="000000"/>
        </w:rPr>
        <w:t>умений</w:t>
      </w:r>
      <w:proofErr w:type="gramEnd"/>
      <w:r w:rsidRPr="007519CF">
        <w:rPr>
          <w:color w:val="000000"/>
        </w:rPr>
        <w:t xml:space="preserve"> обучающихся по ручному труду следует учитывать правильность </w:t>
      </w:r>
      <w:proofErr w:type="spellStart"/>
      <w:r w:rsidRPr="007519CF">
        <w:rPr>
          <w:color w:val="000000"/>
        </w:rPr>
        <w:t>приѐмов</w:t>
      </w:r>
      <w:proofErr w:type="spellEnd"/>
      <w:r w:rsidRPr="007519CF">
        <w:rPr>
          <w:color w:val="000000"/>
        </w:rPr>
        <w:t xml:space="preserve"> работы, степень</w:t>
      </w:r>
    </w:p>
    <w:p w:rsidR="006514E9" w:rsidRPr="007519CF" w:rsidRDefault="006514E9" w:rsidP="007519CF">
      <w:pPr>
        <w:shd w:val="clear" w:color="auto" w:fill="FFFFFF"/>
        <w:spacing w:line="240" w:lineRule="atLeast"/>
        <w:rPr>
          <w:color w:val="000000"/>
        </w:rPr>
      </w:pPr>
      <w:r w:rsidRPr="007519CF">
        <w:rPr>
          <w:color w:val="000000"/>
        </w:rPr>
        <w:t>самостоятельности выполнения задания (ориентировку в задании, планирование, практическое изготовление объекта, качество готового изделия, организацию рабочего места).</w:t>
      </w:r>
    </w:p>
    <w:p w:rsidR="006514E9" w:rsidRPr="007519CF" w:rsidRDefault="006514E9" w:rsidP="007519CF">
      <w:pPr>
        <w:shd w:val="clear" w:color="auto" w:fill="FFFFFF"/>
        <w:spacing w:line="240" w:lineRule="atLeast"/>
        <w:rPr>
          <w:color w:val="000000"/>
        </w:rPr>
      </w:pPr>
      <w:r w:rsidRPr="007519CF">
        <w:rPr>
          <w:b/>
          <w:color w:val="000000"/>
        </w:rPr>
        <w:t>«Оценка 5»</w:t>
      </w:r>
      <w:r w:rsidRPr="007519CF">
        <w:rPr>
          <w:color w:val="000000"/>
        </w:rPr>
        <w:t xml:space="preserve"> - выставляется за безошибочное и аккуратное выполнение изделия при соблюдении правил безопасности работы с инструментами (учитывается умение выбрать инструмент в соответствии с используемым материалом, а также соблюдение порядка на рабочем месте в течение всего урока).</w:t>
      </w:r>
    </w:p>
    <w:p w:rsidR="006514E9" w:rsidRPr="007519CF" w:rsidRDefault="006514E9" w:rsidP="007519CF">
      <w:pPr>
        <w:shd w:val="clear" w:color="auto" w:fill="FFFFFF"/>
        <w:spacing w:line="240" w:lineRule="atLeast"/>
        <w:rPr>
          <w:color w:val="000000"/>
        </w:rPr>
      </w:pPr>
      <w:r w:rsidRPr="007519CF">
        <w:rPr>
          <w:b/>
          <w:color w:val="000000"/>
        </w:rPr>
        <w:t>«Оценка 4</w:t>
      </w:r>
      <w:r w:rsidRPr="007519CF">
        <w:rPr>
          <w:color w:val="000000"/>
        </w:rPr>
        <w:t>» - выставляется с учетом тех же требований, но допускается исправление без нарушения конструкции изделия.</w:t>
      </w:r>
    </w:p>
    <w:p w:rsidR="006514E9" w:rsidRPr="007519CF" w:rsidRDefault="006514E9" w:rsidP="007519CF">
      <w:pPr>
        <w:shd w:val="clear" w:color="auto" w:fill="FFFFFF"/>
        <w:spacing w:line="240" w:lineRule="atLeast"/>
        <w:rPr>
          <w:color w:val="000000"/>
        </w:rPr>
      </w:pPr>
      <w:r w:rsidRPr="007519CF">
        <w:rPr>
          <w:b/>
          <w:color w:val="000000"/>
        </w:rPr>
        <w:t>«Оценка 3»</w:t>
      </w:r>
      <w:r w:rsidRPr="007519CF">
        <w:rPr>
          <w:color w:val="000000"/>
        </w:rPr>
        <w:t xml:space="preserve"> - выставляется, если изделие выполнено недостаточно аккуратно, но без нарушения конструкции изделия.</w:t>
      </w:r>
    </w:p>
    <w:p w:rsidR="000A297A" w:rsidRPr="007519CF" w:rsidRDefault="000A297A" w:rsidP="007519CF">
      <w:pPr>
        <w:spacing w:line="240" w:lineRule="atLeast"/>
        <w:jc w:val="both"/>
        <w:rPr>
          <w:b/>
        </w:rPr>
      </w:pPr>
    </w:p>
    <w:p w:rsidR="006514E9" w:rsidRPr="007519CF" w:rsidRDefault="006514E9" w:rsidP="007519CF">
      <w:pPr>
        <w:spacing w:line="240" w:lineRule="atLeast"/>
        <w:ind w:firstLine="851"/>
        <w:jc w:val="center"/>
        <w:rPr>
          <w:rFonts w:eastAsia="Calibri"/>
          <w:b/>
          <w:lang w:eastAsia="en-US"/>
        </w:rPr>
      </w:pPr>
      <w:r w:rsidRPr="007519CF">
        <w:rPr>
          <w:rFonts w:eastAsia="Calibri"/>
          <w:b/>
          <w:lang w:eastAsia="en-US"/>
        </w:rPr>
        <w:t xml:space="preserve">Тематическое планирование </w:t>
      </w:r>
    </w:p>
    <w:tbl>
      <w:tblPr>
        <w:tblW w:w="152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905"/>
        <w:gridCol w:w="1842"/>
        <w:gridCol w:w="4537"/>
        <w:gridCol w:w="1276"/>
        <w:gridCol w:w="3261"/>
        <w:gridCol w:w="851"/>
        <w:gridCol w:w="992"/>
      </w:tblGrid>
      <w:tr w:rsidR="007519CF" w:rsidRPr="007519CF" w:rsidTr="007519CF">
        <w:trPr>
          <w:trHeight w:val="970"/>
        </w:trPr>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jc w:val="both"/>
            </w:pPr>
            <w:r w:rsidRPr="007519CF">
              <w:t>№</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color w:val="000000"/>
              </w:rPr>
            </w:pPr>
            <w:r w:rsidRPr="007519CF">
              <w:rPr>
                <w:b/>
                <w:bCs/>
                <w:color w:val="000000"/>
              </w:rPr>
              <w:t>Содержание учебного предмета</w:t>
            </w:r>
          </w:p>
        </w:tc>
        <w:tc>
          <w:tcPr>
            <w:tcW w:w="1842"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b/>
                <w:bCs/>
                <w:color w:val="000000"/>
              </w:rPr>
            </w:pPr>
            <w:r w:rsidRPr="007519CF">
              <w:rPr>
                <w:b/>
                <w:bCs/>
                <w:color w:val="000000"/>
              </w:rPr>
              <w:t>Наименование изделия оборудование</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color w:val="000000"/>
              </w:rPr>
            </w:pPr>
            <w:r w:rsidRPr="007519CF">
              <w:rPr>
                <w:b/>
                <w:bCs/>
                <w:color w:val="000000"/>
              </w:rPr>
              <w:t>Коррекция и развитие через возможные виды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bCs/>
                <w:color w:val="000000"/>
              </w:rPr>
              <w:t xml:space="preserve"> Словарь</w:t>
            </w: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jc w:val="center"/>
            </w:pPr>
            <w:r w:rsidRPr="007519CF">
              <w:rPr>
                <w:b/>
                <w:bCs/>
                <w:color w:val="000000"/>
              </w:rPr>
              <w:t>Предметные результаты</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jc w:val="center"/>
            </w:pPr>
            <w:r w:rsidRPr="007519CF">
              <w:rPr>
                <w:b/>
                <w:bCs/>
                <w:color w:val="000000"/>
              </w:rPr>
              <w:t>Кол-во часов</w:t>
            </w:r>
          </w:p>
        </w:tc>
        <w:tc>
          <w:tcPr>
            <w:tcW w:w="992"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jc w:val="center"/>
            </w:pPr>
            <w:r w:rsidRPr="007519CF">
              <w:rPr>
                <w:b/>
                <w:bCs/>
                <w:color w:val="000000"/>
              </w:rPr>
              <w:t>Дата</w:t>
            </w: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1</w:t>
            </w:r>
          </w:p>
        </w:tc>
        <w:tc>
          <w:tcPr>
            <w:tcW w:w="1904"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rPr>
                <w:b/>
              </w:rPr>
              <w:t>Работа с бумагой.</w:t>
            </w:r>
            <w:r w:rsidRPr="007519CF">
              <w:t xml:space="preserve"> «Что ты знаешь о бумаге?»</w:t>
            </w:r>
          </w:p>
          <w:p w:rsidR="007519CF" w:rsidRPr="007519CF" w:rsidRDefault="007519CF" w:rsidP="007519CF">
            <w:pPr>
              <w:spacing w:line="240" w:lineRule="atLeast"/>
              <w:rPr>
                <w:i/>
              </w:rPr>
            </w:pPr>
            <w:r w:rsidRPr="007519CF">
              <w:rPr>
                <w:i/>
              </w:rPr>
              <w:t>Учебник-с.4-8.</w:t>
            </w:r>
          </w:p>
          <w:p w:rsidR="007519CF" w:rsidRPr="007519CF" w:rsidRDefault="007519CF" w:rsidP="007519CF">
            <w:pPr>
              <w:spacing w:line="240" w:lineRule="atLeast"/>
              <w:rPr>
                <w:i/>
              </w:rPr>
            </w:pPr>
          </w:p>
        </w:tc>
        <w:tc>
          <w:tcPr>
            <w:tcW w:w="1842"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Образцы или изображения инструментов, материалов, приспособлений, изделий, видов бумаги, технологических операций, видов работы.</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 Совершенствование умения дифференцировать и объединять в группы материалы, инструменты и приспособления. Проверка организационных навыков, учащихся (подготовка и содержание в порядке рабочего места; правила поведения на уроках труда; работа с учебником и рабочей тетрадью).</w:t>
            </w:r>
          </w:p>
        </w:tc>
        <w:tc>
          <w:tcPr>
            <w:tcW w:w="127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 xml:space="preserve">Бумага </w:t>
            </w:r>
          </w:p>
          <w:p w:rsidR="007519CF" w:rsidRPr="007519CF" w:rsidRDefault="007519CF" w:rsidP="007519CF">
            <w:pPr>
              <w:spacing w:line="240" w:lineRule="atLeast"/>
            </w:pPr>
            <w:r w:rsidRPr="007519CF">
              <w:t xml:space="preserve">Размер форма вид </w:t>
            </w: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Знают и называют материалы, инструменты и приспособления; изделия; виды бумаги; размер и форму бумаги; технологические операции с бумагой; виды работы с бумагой. Подготовка и содержание в порядке рабочего места; правила поведения на уроках труда; работа с учебником и рабочей тетрадью.</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1</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1904"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rPr>
                <w:b/>
              </w:rPr>
              <w:t xml:space="preserve">Работа с бумагой. </w:t>
            </w:r>
            <w:r w:rsidRPr="007519CF">
              <w:t>Складывание из треугольников.</w:t>
            </w:r>
          </w:p>
          <w:p w:rsidR="007519CF" w:rsidRPr="007519CF" w:rsidRDefault="007519CF" w:rsidP="007519CF">
            <w:pPr>
              <w:spacing w:line="240" w:lineRule="atLeast"/>
              <w:rPr>
                <w:i/>
              </w:rPr>
            </w:pPr>
            <w:r w:rsidRPr="007519CF">
              <w:rPr>
                <w:i/>
              </w:rPr>
              <w:t>Учебник-с.9-11.</w:t>
            </w:r>
          </w:p>
          <w:p w:rsidR="007519CF" w:rsidRPr="007519CF" w:rsidRDefault="007519CF" w:rsidP="007519CF">
            <w:pPr>
              <w:spacing w:line="240" w:lineRule="atLeast"/>
              <w:rPr>
                <w:i/>
              </w:rPr>
            </w:pPr>
          </w:p>
        </w:tc>
        <w:tc>
          <w:tcPr>
            <w:tcW w:w="1842"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Геометрическая фигура-раскладка.</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Повторение видов работы с бумагой (складывание, вырезание, аппликация, объёмное конструирование). Выявление знаний о подготовке рабочего места к работе с бумагой. Формирование умения устанавливать общую форму, особенности конструкции изделия и его пространственные отношения. Совершенствование знаний о геометрических фигурах «квадрат» и «треугольник» и их признаках (стороны, углы). Повторение правил разметки бумаги. Совершенствование навыков сгибания треугольника пополам и соединения нижних углов с вершиной. Закрепление навыков склеивания деталей и сборки изделия с помощью клея. Развитие логического мышления и внимания в ходе складывания геометрических комбинаций на фигуре-раскладке.</w:t>
            </w:r>
          </w:p>
        </w:tc>
        <w:tc>
          <w:tcPr>
            <w:tcW w:w="127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Складывание, вырезание, аппликация, объёмное конструирование</w:t>
            </w: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Применяют правила разметки бумаги. Совершенствуют навык сгибания треугольника пополам и соединения нижних углов с вершиной. Закрепление навыков склеивания деталей и сборки изделия с помощью клея.</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1</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3</w:t>
            </w:r>
          </w:p>
        </w:tc>
        <w:tc>
          <w:tcPr>
            <w:tcW w:w="1904"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rPr>
                <w:b/>
              </w:rPr>
              <w:t xml:space="preserve">Работа с бумагой. </w:t>
            </w:r>
            <w:r w:rsidRPr="007519CF">
              <w:t>Складывание простых форм из квадрата.</w:t>
            </w:r>
          </w:p>
          <w:p w:rsidR="007519CF" w:rsidRPr="007519CF" w:rsidRDefault="007519CF" w:rsidP="007519CF">
            <w:pPr>
              <w:spacing w:line="240" w:lineRule="atLeast"/>
              <w:rPr>
                <w:i/>
              </w:rPr>
            </w:pPr>
            <w:r w:rsidRPr="007519CF">
              <w:rPr>
                <w:i/>
              </w:rPr>
              <w:t>Учебник-с.12-13.</w:t>
            </w:r>
          </w:p>
          <w:p w:rsidR="007519CF" w:rsidRPr="007519CF" w:rsidRDefault="007519CF" w:rsidP="007519CF">
            <w:pPr>
              <w:spacing w:line="240" w:lineRule="atLeast"/>
            </w:pPr>
          </w:p>
        </w:tc>
        <w:tc>
          <w:tcPr>
            <w:tcW w:w="1842"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Фигурка «Рыбка»</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Проверка знаний о складывании из бумаги (название этого способа изготовления изделий-оригами). Формирование умения устанавливать общую форму, конструкцию изделия и его пространственные отношения. Совершенствование знаний о геометрических фигурах «квадрат» и «треугольник» и их признаки (стороны, углы). Обучение складыванию базовой формы «треугольник» и на его основе- фигурки рыбки. Закрепление навыков чтения схем-рисунков по условным обозначениям. Развитие умения работать в соответствии с намеченным планом. Развитие пространственной ориентировки.</w:t>
            </w:r>
          </w:p>
        </w:tc>
        <w:tc>
          <w:tcPr>
            <w:tcW w:w="127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Оригами</w:t>
            </w: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 xml:space="preserve"> Складывают базовую форму «треугольник» и на его основе- фигурки рыбки.  Чтения схем-рисунков по условным обозначениям.  Умеют работать в соответствии с намеченным планом.</w:t>
            </w:r>
            <w:r w:rsidRPr="007519CF">
              <w:rPr>
                <w:color w:val="04070C"/>
              </w:rPr>
              <w:t xml:space="preserve"> Правильно сгибают бумагу и картон, складывают игрушки оригами.</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1</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4</w:t>
            </w: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tc>
        <w:tc>
          <w:tcPr>
            <w:tcW w:w="1904"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rPr>
                <w:b/>
              </w:rPr>
              <w:t xml:space="preserve">Работа с бумагой. </w:t>
            </w:r>
            <w:r w:rsidRPr="007519CF">
              <w:t>Нахождение на линейке длины, заданной в миллиметрах.</w:t>
            </w:r>
          </w:p>
          <w:p w:rsidR="007519CF" w:rsidRPr="007519CF" w:rsidRDefault="007519CF" w:rsidP="007519CF">
            <w:pPr>
              <w:spacing w:line="240" w:lineRule="atLeast"/>
              <w:rPr>
                <w:i/>
              </w:rPr>
            </w:pPr>
            <w:r w:rsidRPr="007519CF">
              <w:rPr>
                <w:i/>
              </w:rPr>
              <w:t>Учебник-с.14-17.</w:t>
            </w:r>
          </w:p>
          <w:p w:rsidR="007519CF" w:rsidRPr="007519CF" w:rsidRDefault="007519CF" w:rsidP="007519CF">
            <w:pPr>
              <w:spacing w:line="240" w:lineRule="atLeast"/>
            </w:pP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 xml:space="preserve">Игра «Геометрический конструктор»: </w:t>
            </w:r>
          </w:p>
          <w:p w:rsidR="007519CF" w:rsidRPr="007519CF" w:rsidRDefault="007519CF" w:rsidP="007519CF">
            <w:pPr>
              <w:spacing w:line="240" w:lineRule="atLeast"/>
            </w:pP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Формирование представлений о миллиметре как мере длины. Обучение нахождению на линейке нужного количества миллиметров (20.80) и перевода их в сантиметры. Формирование умения чертить отрезки заданной в миллиметрах длины. Использование этих умений при разметке заготовки на части. Формирование наглядно-действенного мышления, внимания, памяти в процессе переворачивания деталей геометрического конструктора с изнаночной стороны на лицевую. Развитие воссоздающего воображения в процессе сборки заданных силуэтов.</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 xml:space="preserve"> Находят на линейке нужное количество миллиметров (20.80) и переводят их в сантиметры. Чертят отрезки заданной в миллиметрах длины. Используют эти умения при разметке заготовки на части.</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1</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rPr>
                <w:lang w:val="en-US"/>
              </w:rPr>
            </w:pPr>
            <w:r w:rsidRPr="007519CF">
              <w:rPr>
                <w:lang w:val="en-US"/>
              </w:rPr>
              <w:t>5-6</w:t>
            </w: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rPr>
                <w:lang w:val="en-US"/>
              </w:rPr>
            </w:pPr>
          </w:p>
        </w:tc>
        <w:tc>
          <w:tcPr>
            <w:tcW w:w="1904"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rPr>
                <w:b/>
              </w:rPr>
              <w:t>Работа с тканью.</w:t>
            </w:r>
            <w:r w:rsidRPr="007519CF">
              <w:t xml:space="preserve"> Что ты знаешь о ткани?».</w:t>
            </w:r>
          </w:p>
          <w:p w:rsidR="007519CF" w:rsidRPr="007519CF" w:rsidRDefault="007519CF" w:rsidP="007519CF">
            <w:pPr>
              <w:spacing w:line="240" w:lineRule="atLeast"/>
              <w:rPr>
                <w:i/>
              </w:rPr>
            </w:pPr>
            <w:r w:rsidRPr="007519CF">
              <w:rPr>
                <w:i/>
              </w:rPr>
              <w:t>Учебник-с.18-21.</w:t>
            </w:r>
          </w:p>
          <w:p w:rsidR="007519CF" w:rsidRPr="007519CF" w:rsidRDefault="007519CF" w:rsidP="007519CF">
            <w:pPr>
              <w:spacing w:line="240" w:lineRule="atLeast"/>
              <w:rPr>
                <w:i/>
              </w:rPr>
            </w:pP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Бумажная схема полотняного переплетения нитей.</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Проверка знаний о ткани (материалы, инструменты и приспособления; изделия; виды ткани; свойства ткани; цвет). Совершенствование умения дифференцировать и объединять в группы материалы, инструменты и приспособления. Формирование представлений о плотности переплетения нитей в ткани (редкое, частое переплетение). Сообщение сведений о процессе ткачества на примере полотняного переплетения нитей (поперечные нити-уток, продольные нити - основа). Знакомство с устройством ткацкого станка на примере игрушечного станка. Обучение выполнению бумажной схемы переплетения нитей. Совершенствование приёмов резания по длинной линии и плетения бумажных полос крест – накрест. Развитие понятий, содержащих пространственные характеристики (вдоль, поперёк, крест-накрест).  Развитие дифференциации пальцев, координации рук.</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pStyle w:val="1"/>
              <w:spacing w:line="240" w:lineRule="atLeast"/>
              <w:rPr>
                <w:sz w:val="24"/>
              </w:rPr>
            </w:pPr>
            <w:r w:rsidRPr="007519CF">
              <w:rPr>
                <w:b/>
                <w:sz w:val="24"/>
              </w:rPr>
              <w:t xml:space="preserve">Знать: самое простое переплетение нитей в ткани- полотняное, ТБ при работе с ножницами, иголкой, цвета тканей и ниток, назначение иглы и устройство. Уметь выполнять украшающий стежок «через край», правила его выполнения. </w:t>
            </w:r>
          </w:p>
          <w:p w:rsidR="007519CF" w:rsidRPr="007519CF" w:rsidRDefault="007519CF" w:rsidP="007519CF">
            <w:pPr>
              <w:pStyle w:val="1"/>
              <w:spacing w:line="240" w:lineRule="atLeast"/>
              <w:rPr>
                <w:b/>
                <w:sz w:val="24"/>
              </w:rPr>
            </w:pP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7-8</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Работа с тканью.</w:t>
            </w:r>
            <w:r w:rsidRPr="007519CF">
              <w:t xml:space="preserve"> Виды работы и технологические операции при работе с нитками и тканью. Скручивание ткани.</w:t>
            </w:r>
          </w:p>
          <w:p w:rsidR="007519CF" w:rsidRPr="007519CF" w:rsidRDefault="007519CF" w:rsidP="007519CF">
            <w:pPr>
              <w:spacing w:line="240" w:lineRule="atLeast"/>
              <w:rPr>
                <w:i/>
              </w:rPr>
            </w:pPr>
            <w:r w:rsidRPr="007519CF">
              <w:rPr>
                <w:i/>
              </w:rPr>
              <w:t>Учебник-с.22-27.</w:t>
            </w: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Игрушка «Кукла-скрутка».</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Проверка знаний о видах работы с тканью (ткачество, плетение, вышивание, аппликация, шитьё, роспись), о технологических операциях при работе с тканью (разметка деталей изделия и выкраивание их по линиям разметки, соединение деталей изделия). Сообщение сведений об искусстве изготовления тряпичных кукол-скруток. Обучение приёму скручивания ткани. Формирование умения изготавливать куклу-скрутку по плану и самостоятельно. Развитие дифференциации пальцев, координации рук, памяти.</w:t>
            </w:r>
          </w:p>
        </w:tc>
        <w:tc>
          <w:tcPr>
            <w:tcW w:w="127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Ткачество, плетение, вышивание, аппликация, шитьё, роспись</w:t>
            </w: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Знают и применяют приём скручивания ткани. Изготавливают куклу-скрутку по плану и самостоятельно.</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9-10</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 xml:space="preserve">Работа с тканью. </w:t>
            </w:r>
            <w:r w:rsidRPr="007519CF">
              <w:t>Отделка изделий из ткани.</w:t>
            </w:r>
          </w:p>
          <w:p w:rsidR="007519CF" w:rsidRPr="007519CF" w:rsidRDefault="007519CF" w:rsidP="007519CF">
            <w:pPr>
              <w:spacing w:line="240" w:lineRule="atLeast"/>
              <w:rPr>
                <w:i/>
              </w:rPr>
            </w:pPr>
            <w:r w:rsidRPr="007519CF">
              <w:rPr>
                <w:i/>
              </w:rPr>
              <w:t>Учебник-с.28-31.</w:t>
            </w: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Салфетка с аппликацией.</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Формирование представлений о способах отделки изделий из ткани (вышивка, аппликация). Определение понятия «аппликация». Закрепление знаний о видах ткани, ткачестве. Сообщение сведений о холсте как о ткани с полотняным переплетением нитей. Развитие умения анализировать изделие, выделяя его основные признаки и детали. Формирование умения работать в соответствии с планом. Обучение приёму обработки края салфетки способом выдёргивания нитей (бахрома). Развитие пространственной ориентировки на плоскости изделия в процессе наклеивания деталей на основу (середина, вертикальные и горизонтальные края).</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Вышивка, аппликация</w:t>
            </w:r>
          </w:p>
          <w:p w:rsidR="007519CF" w:rsidRPr="007519CF" w:rsidRDefault="007519CF" w:rsidP="007519CF">
            <w:pPr>
              <w:spacing w:line="240" w:lineRule="atLeast"/>
            </w:pPr>
            <w:r w:rsidRPr="007519CF">
              <w:t>Бахрома</w:t>
            </w:r>
          </w:p>
          <w:p w:rsidR="007519CF" w:rsidRPr="007519CF" w:rsidRDefault="007519CF" w:rsidP="007519CF">
            <w:pPr>
              <w:spacing w:line="240" w:lineRule="atLeast"/>
            </w:pPr>
          </w:p>
          <w:p w:rsidR="007519CF" w:rsidRPr="007519CF" w:rsidRDefault="007519CF" w:rsidP="007519CF">
            <w:pPr>
              <w:spacing w:line="240" w:lineRule="atLeast"/>
            </w:pPr>
            <w:r w:rsidRPr="007519CF">
              <w:t>Середина, вертикальные и горизонтальные края</w:t>
            </w:r>
          </w:p>
        </w:tc>
        <w:tc>
          <w:tcPr>
            <w:tcW w:w="326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Изготовляют салфетку и украшают аппликацией. Знают правила безопасной работы при ручном шитье. Уметь изготавливать салфетку-прихватку</w:t>
            </w:r>
          </w:p>
          <w:p w:rsidR="007519CF" w:rsidRPr="007519CF" w:rsidRDefault="007519CF" w:rsidP="007519CF">
            <w:pPr>
              <w:spacing w:line="240" w:lineRule="atLeast"/>
            </w:pP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11-12</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Работа с бумагой и картоном.</w:t>
            </w:r>
          </w:p>
          <w:p w:rsidR="007519CF" w:rsidRPr="007519CF" w:rsidRDefault="007519CF" w:rsidP="007519CF">
            <w:pPr>
              <w:spacing w:line="240" w:lineRule="atLeast"/>
            </w:pPr>
            <w:r w:rsidRPr="007519CF">
              <w:t>Разметка округлых деталей по шаблонам. Подвижное соединение деталей.</w:t>
            </w:r>
          </w:p>
          <w:p w:rsidR="007519CF" w:rsidRPr="007519CF" w:rsidRDefault="007519CF" w:rsidP="007519CF">
            <w:pPr>
              <w:spacing w:line="240" w:lineRule="atLeast"/>
              <w:rPr>
                <w:i/>
              </w:rPr>
            </w:pPr>
            <w:r w:rsidRPr="007519CF">
              <w:rPr>
                <w:i/>
              </w:rPr>
              <w:t>Учебник-с.32-35.</w:t>
            </w:r>
          </w:p>
        </w:tc>
        <w:tc>
          <w:tcPr>
            <w:tcW w:w="1842"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Игрушка с подвижным соединением деталей «Цыплёнок».</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Формирование умения анализировать объект и разбираться в особенностях конструкции изделия. Закрепление знаний о технологических операциях с бумагой (разметка детали по шаблону, вырезание детали из заготовки, склеивание деталей). Совершенствование приёмов разметки округлых деталей изделия по шаблону и вырезания по кривым линиям (овалов). Развитие точности, аккуратности при выполнении действий. Развитие умения работать самостоятельно по готовому плану.</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Использовать умения работать по шаблону, выполнять аппликацию из бумаги на деталях изделия, оформлять изделие по собственному замыслу.</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13-14</w:t>
            </w:r>
          </w:p>
        </w:tc>
        <w:tc>
          <w:tcPr>
            <w:tcW w:w="1904"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rPr>
                <w:b/>
              </w:rPr>
              <w:t>Работа с бумагой и картоном.</w:t>
            </w:r>
            <w:r w:rsidRPr="007519CF">
              <w:t xml:space="preserve"> Вычерчивание окружности с помощью циркуля.</w:t>
            </w:r>
          </w:p>
          <w:p w:rsidR="007519CF" w:rsidRPr="007519CF" w:rsidRDefault="007519CF" w:rsidP="007519CF">
            <w:pPr>
              <w:spacing w:line="240" w:lineRule="atLeast"/>
              <w:rPr>
                <w:i/>
              </w:rPr>
            </w:pPr>
            <w:r w:rsidRPr="007519CF">
              <w:rPr>
                <w:i/>
              </w:rPr>
              <w:t>Учебник-с.36-40.</w:t>
            </w:r>
          </w:p>
          <w:p w:rsidR="007519CF" w:rsidRPr="007519CF" w:rsidRDefault="007519CF" w:rsidP="007519CF">
            <w:pPr>
              <w:spacing w:line="240" w:lineRule="atLeast"/>
              <w:rPr>
                <w:i/>
              </w:rPr>
            </w:pP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Игрушка «Летающий диск».</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Обучение умению определять особенности конструкции изделия. Закрепление знаний о технологических операциях: «разметка по шаблону», «вырезание по линии разметки». Ознакомление с циркулем как с чертёжным инструментом (устройство циркуля, правила подготовки циркуля к работе). Формирование знаний о геометрических понятиях «окружность» и «круг», «радиус» и «диаметр». Формирование умений вычерчивать окружность с помощью циркуля. Обучение изготовлению игрушки «Летающий диск» по плану. Развитие пространственной ориентировки, точности и аккуратности при выполнении действий. Развитие умения регулировать мышечное усилие при работе с циркулем.</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Использовать умения работать по шаблону, оформлять изделие по собственному замыслу.</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15-16</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Работа с бумагой и картоном.</w:t>
            </w:r>
            <w:r w:rsidRPr="007519CF">
              <w:t xml:space="preserve"> Экономное использование бумаги при вычерчивании нескольких окружностей.</w:t>
            </w:r>
          </w:p>
          <w:p w:rsidR="007519CF" w:rsidRPr="007519CF" w:rsidRDefault="007519CF" w:rsidP="007519CF">
            <w:pPr>
              <w:spacing w:line="240" w:lineRule="atLeast"/>
              <w:rPr>
                <w:i/>
              </w:rPr>
            </w:pPr>
            <w:r w:rsidRPr="007519CF">
              <w:rPr>
                <w:i/>
              </w:rPr>
              <w:t>Учебник-с.41-45.</w:t>
            </w:r>
          </w:p>
        </w:tc>
        <w:tc>
          <w:tcPr>
            <w:tcW w:w="1842"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Игрушка из бумажных кругов «Попугай».</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 xml:space="preserve">Развитие умения анализировать конструкцию </w:t>
            </w:r>
            <w:proofErr w:type="spellStart"/>
            <w:r w:rsidRPr="007519CF">
              <w:t>многодетального</w:t>
            </w:r>
            <w:proofErr w:type="spellEnd"/>
            <w:r w:rsidRPr="007519CF">
              <w:t xml:space="preserve"> изделия, выделять его основные признаки и свойства. Закрепление знаний о циркуле и умения вычерчивать окружность с помощью циркуля. Обучение экономной разметке бумаги при вычерчивании нескольких </w:t>
            </w:r>
            <w:proofErr w:type="gramStart"/>
            <w:r w:rsidRPr="007519CF">
              <w:t>окружностей(</w:t>
            </w:r>
            <w:proofErr w:type="gramEnd"/>
            <w:r w:rsidRPr="007519CF">
              <w:t>5-6). Развитие умения работать в соответствии с намеченным планом. Совершенствование качества работы при вырезании и сгибании бумаги. Формирование умения соблюдать точность при сборке изделия. Развитие умения работать в коллективе.</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Использовать умения работать по шаблону, оформлять изделие по собственному замыслу.</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17-18</w:t>
            </w:r>
          </w:p>
        </w:tc>
        <w:tc>
          <w:tcPr>
            <w:tcW w:w="1904"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rPr>
                <w:b/>
              </w:rPr>
              <w:t>Работа с бумагой и картоном.</w:t>
            </w:r>
            <w:r w:rsidRPr="007519CF">
              <w:t xml:space="preserve"> Развёртка изделия.</w:t>
            </w:r>
          </w:p>
          <w:p w:rsidR="007519CF" w:rsidRPr="007519CF" w:rsidRDefault="007519CF" w:rsidP="007519CF">
            <w:pPr>
              <w:spacing w:line="240" w:lineRule="atLeast"/>
              <w:rPr>
                <w:i/>
              </w:rPr>
            </w:pPr>
            <w:r w:rsidRPr="007519CF">
              <w:rPr>
                <w:i/>
              </w:rPr>
              <w:t>Учебник-с.46-47.</w:t>
            </w:r>
          </w:p>
          <w:p w:rsidR="007519CF" w:rsidRPr="007519CF" w:rsidRDefault="007519CF" w:rsidP="007519CF">
            <w:pPr>
              <w:spacing w:line="240" w:lineRule="atLeast"/>
              <w:rPr>
                <w:i/>
              </w:rPr>
            </w:pP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r w:rsidRPr="007519CF">
              <w:t>Конверт для писем с клеевым соединением деталей.</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Расширение представлений о функциональном назначении изделий из бумаги. Объяснение понятия «развёртка». Обучение изготовлению изделия на основе развёртки. Развитие умения анализировать конструкцию изделия, выделять его основные признаки и свойства. Закрепление умений производить разметку на бумаге развёртки по шаблону. Совершенствование умений при резании бумаги («надрез», «разрез по прямой длинной линии»). Развитие умения работать по плану. Выработка точности при сгибании бумаги. Обучение технологии склеивания клапанов конверта.</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Инструктаж по ТБ. Организация рабочего места</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rPr>
                <w:lang w:val="en-US"/>
              </w:rPr>
            </w:pPr>
            <w:r w:rsidRPr="007519CF">
              <w:rPr>
                <w:lang w:val="en-US"/>
              </w:rPr>
              <w:t>19</w:t>
            </w: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rPr>
                <w:lang w:val="en-US"/>
              </w:rPr>
            </w:pPr>
            <w:r w:rsidRPr="007519CF">
              <w:t>2</w:t>
            </w:r>
            <w:r w:rsidRPr="007519CF">
              <w:rPr>
                <w:lang w:val="en-US"/>
              </w:rPr>
              <w:t>0</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Работа с бумагой и картоном.</w:t>
            </w:r>
            <w:r w:rsidRPr="007519CF">
              <w:t xml:space="preserve"> Сгибание бумаги по заданным условным обозначениям.</w:t>
            </w:r>
          </w:p>
          <w:p w:rsidR="007519CF" w:rsidRPr="007519CF" w:rsidRDefault="007519CF" w:rsidP="007519CF">
            <w:pPr>
              <w:spacing w:line="240" w:lineRule="atLeast"/>
              <w:rPr>
                <w:i/>
              </w:rPr>
            </w:pPr>
            <w:r w:rsidRPr="007519CF">
              <w:rPr>
                <w:i/>
              </w:rPr>
              <w:t>Учебник-с.48-51.</w:t>
            </w: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Конверт без клеевого соединения деталей.</w:t>
            </w:r>
          </w:p>
          <w:p w:rsidR="007519CF" w:rsidRPr="007519CF" w:rsidRDefault="007519CF" w:rsidP="007519CF">
            <w:pPr>
              <w:spacing w:line="240" w:lineRule="atLeast"/>
            </w:pPr>
          </w:p>
          <w:p w:rsidR="007519CF" w:rsidRPr="007519CF" w:rsidRDefault="007519CF" w:rsidP="007519CF">
            <w:pPr>
              <w:spacing w:line="240" w:lineRule="atLeast"/>
            </w:pPr>
            <w:r w:rsidRPr="007519CF">
              <w:t>Конверт с замком без клеевого соединения деталей.</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Закрепление знаний о назначении конвертов. Проверка знаний о способах изготовления конвертов (с клеевым соединением). Совершенствование умения анализировать объект, выделять его признаки, свойства и детали. Обучение элементам графической грамоты (названия условных обозначений: тонкая сплошная линия - вспомогательная, размерная; штрих с двумя точками – линия сгиба; стрелочки – направление, в котором надо выполнять действие). Развитие умения сгибать бумагу по этим условным обозначениям. Применение полученных знаний и умений при изготовлении конвертов без клеевого соединения. Развитие внимания, наблюдательности, аккуратности при выполнении действий.</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 xml:space="preserve">Использовать умения работать по шаблону, выполнять аппликацию из бумаги на деталях изделия, оформлять изделие по </w:t>
            </w:r>
          </w:p>
          <w:p w:rsidR="007519CF" w:rsidRPr="007519CF" w:rsidRDefault="007519CF" w:rsidP="007519CF">
            <w:pPr>
              <w:spacing w:line="240" w:lineRule="atLeast"/>
            </w:pPr>
            <w:r w:rsidRPr="007519CF">
              <w:t xml:space="preserve">Собственному </w:t>
            </w:r>
            <w:proofErr w:type="spellStart"/>
            <w:proofErr w:type="gramStart"/>
            <w:r w:rsidRPr="007519CF">
              <w:t>замыслу.Применение</w:t>
            </w:r>
            <w:proofErr w:type="spellEnd"/>
            <w:proofErr w:type="gramEnd"/>
            <w:r w:rsidRPr="007519CF">
              <w:t xml:space="preserve"> полученных знаний и умений при изготовлении конвертов без клеевого соединения.</w:t>
            </w:r>
          </w:p>
          <w:p w:rsidR="007519CF" w:rsidRPr="007519CF" w:rsidRDefault="007519CF" w:rsidP="007519CF">
            <w:pPr>
              <w:spacing w:line="240" w:lineRule="atLeast"/>
            </w:pPr>
          </w:p>
          <w:p w:rsidR="007519CF" w:rsidRPr="007519CF" w:rsidRDefault="007519CF" w:rsidP="007519CF">
            <w:pPr>
              <w:spacing w:line="240" w:lineRule="atLeast"/>
            </w:pP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rPr>
                <w:lang w:val="en-US"/>
              </w:rPr>
            </w:pPr>
            <w:r w:rsidRPr="007519CF">
              <w:t>2</w:t>
            </w:r>
            <w:r w:rsidRPr="007519CF">
              <w:rPr>
                <w:lang w:val="en-US"/>
              </w:rPr>
              <w:t>1</w:t>
            </w: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rPr>
                <w:lang w:val="en-US"/>
              </w:rPr>
            </w:pPr>
            <w:r w:rsidRPr="007519CF">
              <w:t>2</w:t>
            </w:r>
            <w:r w:rsidRPr="007519CF">
              <w:rPr>
                <w:lang w:val="en-US"/>
              </w:rPr>
              <w:t>2</w:t>
            </w:r>
          </w:p>
        </w:tc>
        <w:tc>
          <w:tcPr>
            <w:tcW w:w="1904"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rPr>
                <w:b/>
              </w:rPr>
              <w:t>Работа с бумагой и картоном.</w:t>
            </w:r>
          </w:p>
          <w:p w:rsidR="007519CF" w:rsidRPr="007519CF" w:rsidRDefault="007519CF" w:rsidP="007519CF">
            <w:pPr>
              <w:spacing w:line="240" w:lineRule="atLeast"/>
            </w:pPr>
            <w:r w:rsidRPr="007519CF">
              <w:t>Разметка геометрического орнамента с помощью угольника.</w:t>
            </w:r>
          </w:p>
          <w:p w:rsidR="007519CF" w:rsidRPr="007519CF" w:rsidRDefault="007519CF" w:rsidP="007519CF">
            <w:pPr>
              <w:spacing w:line="240" w:lineRule="atLeast"/>
              <w:rPr>
                <w:i/>
              </w:rPr>
            </w:pPr>
            <w:r w:rsidRPr="007519CF">
              <w:rPr>
                <w:i/>
              </w:rPr>
              <w:t>Учебник – с.52-57.</w:t>
            </w:r>
          </w:p>
          <w:p w:rsidR="007519CF" w:rsidRPr="007519CF" w:rsidRDefault="007519CF" w:rsidP="007519CF">
            <w:pPr>
              <w:spacing w:line="240" w:lineRule="atLeast"/>
              <w:rPr>
                <w:i/>
              </w:rPr>
            </w:pP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Аппликация «Коврик с геометрическим орнаментом».</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Расширение представлений об изделиях декоративно-прикладного искусства (коврах). Закрепление понятия «геометрический орнамент» и знаний о пространственном размещении его элементов (в прямоугольнике и квадрате). Проверка знаний об аппликации. Закрепление и расширение знаний о видах бумаги (бархатная бумага). Совершенствование умений анализировать объект, выделяя его признаки, свойства и детали. Усвоение геометрического понятия «прямой угол». Обучение вычерчиванию прямого угла с помощью линейки и угольника. Развитие умения использовать приобретённый навык при разметке деталей изделия. Развитие умения работать в соответствии с намеченным планом. Развитие пространственной ориентировки при составлении геометрического орнамента.  Развитие внимания, наблюдательности, аккуратности при выполнении действий.</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 xml:space="preserve">Использовать приёмы работы с бумагой и ножницами. </w:t>
            </w:r>
          </w:p>
          <w:p w:rsidR="007519CF" w:rsidRPr="007519CF" w:rsidRDefault="007519CF" w:rsidP="007519CF">
            <w:pPr>
              <w:spacing w:line="240" w:lineRule="atLeast"/>
            </w:pPr>
          </w:p>
          <w:p w:rsidR="007519CF" w:rsidRPr="007519CF" w:rsidRDefault="007519CF" w:rsidP="007519CF">
            <w:pPr>
              <w:spacing w:line="240" w:lineRule="atLeast"/>
            </w:pPr>
            <w:r w:rsidRPr="007519CF">
              <w:t>Организовывать рабочее место, соблюдать правила безопасного использования инструментов.</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rPr>
                <w:lang w:val="en-US"/>
              </w:rPr>
            </w:pPr>
            <w:r w:rsidRPr="007519CF">
              <w:t>2</w:t>
            </w:r>
            <w:r w:rsidRPr="007519CF">
              <w:rPr>
                <w:lang w:val="en-US"/>
              </w:rPr>
              <w:t>3</w:t>
            </w: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rPr>
                <w:lang w:val="en-US"/>
              </w:rPr>
            </w:pPr>
            <w:r w:rsidRPr="007519CF">
              <w:t>2</w:t>
            </w:r>
            <w:r w:rsidRPr="007519CF">
              <w:rPr>
                <w:lang w:val="en-US"/>
              </w:rPr>
              <w:t>4</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Работа с бумагой и картоном.</w:t>
            </w:r>
          </w:p>
          <w:p w:rsidR="007519CF" w:rsidRPr="007519CF" w:rsidRDefault="007519CF" w:rsidP="007519CF">
            <w:pPr>
              <w:spacing w:line="240" w:lineRule="atLeast"/>
            </w:pPr>
            <w:r w:rsidRPr="007519CF">
              <w:t>Разметка прямоугольника с помощью угольника.</w:t>
            </w:r>
          </w:p>
          <w:p w:rsidR="007519CF" w:rsidRPr="007519CF" w:rsidRDefault="007519CF" w:rsidP="007519CF">
            <w:pPr>
              <w:spacing w:line="240" w:lineRule="atLeast"/>
              <w:rPr>
                <w:i/>
              </w:rPr>
            </w:pPr>
            <w:r w:rsidRPr="007519CF">
              <w:rPr>
                <w:i/>
              </w:rPr>
              <w:t>Учебник – с.58-61.</w:t>
            </w: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Закладка для книг из зигзагообразных полос.</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Расширение представлений о функциональном назначении изделий из бумаги, изготовленных на уроках труда. Обучение умению размечать прямоугольник с помощью чертёжных инструментов (угольника). Закрепление умения размечать детали изделия под прямым углом. Совершенствовать умение резать по коротким линиям и использовать соответствующий приём вырезания ножницами из бумаги. Развитие умения работать в соответствии с намеченным планом. Совершенствование навыка контролирования выполняемых операций (сравнение со схемой для контроля в рабочей тетради). Обучение переплетению деталей из бумажных зигзагообразных полос. Развитие точности и координации движений обеих рук.</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Инструктаж по ТБ. Организация рабочего места</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rPr>
                <w:lang w:val="en-US"/>
              </w:rPr>
            </w:pPr>
            <w:r w:rsidRPr="007519CF">
              <w:t>2</w:t>
            </w:r>
            <w:r w:rsidRPr="007519CF">
              <w:rPr>
                <w:lang w:val="en-US"/>
              </w:rPr>
              <w:t>5</w:t>
            </w: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rPr>
                <w:lang w:val="en-US"/>
              </w:rPr>
            </w:pPr>
            <w:r w:rsidRPr="007519CF">
              <w:t>2</w:t>
            </w:r>
            <w:r w:rsidRPr="007519CF">
              <w:rPr>
                <w:lang w:val="en-US"/>
              </w:rPr>
              <w:t>6</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Работа с бумагой и картоном.</w:t>
            </w:r>
          </w:p>
          <w:p w:rsidR="007519CF" w:rsidRPr="007519CF" w:rsidRDefault="007519CF" w:rsidP="007519CF">
            <w:pPr>
              <w:spacing w:line="240" w:lineRule="atLeast"/>
            </w:pPr>
            <w:r w:rsidRPr="007519CF">
              <w:t>Разметка наклонных линий с помощью угольника.</w:t>
            </w:r>
          </w:p>
          <w:p w:rsidR="007519CF" w:rsidRPr="007519CF" w:rsidRDefault="007519CF" w:rsidP="007519CF">
            <w:pPr>
              <w:spacing w:line="240" w:lineRule="atLeast"/>
              <w:rPr>
                <w:i/>
              </w:rPr>
            </w:pPr>
            <w:r w:rsidRPr="007519CF">
              <w:rPr>
                <w:i/>
              </w:rPr>
              <w:t>Учебник-с.62-65.</w:t>
            </w: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Закладка для книг со «свободным плетением».</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Закрепление знаний о применении закладок. Закрепление знаний о геометрических понятиях «прямой угол», «острый угол», «тупой угол». Обучение вычерчиванию острого угла с помощью угольника. Развитие умения использовать этот способ разметки при изготовлении изделия. Развитие умения работать в соответствии с намеченным планом. Обучение «свободному плетению» из бумаги. Развитие внимания, наблюдательности, аккуратности при выполнении действий. Развитие точности, координации движений правой и левой рук и дифференциации движений пальцев в процессе плетения.</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Инструктаж по ТБ. Организация рабочего места</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b/>
                <w:lang w:val="en-US"/>
              </w:rPr>
            </w:pPr>
            <w:r w:rsidRPr="007519CF">
              <w:rPr>
                <w:lang w:val="en-US"/>
              </w:rPr>
              <w:t>27-28</w:t>
            </w:r>
          </w:p>
        </w:tc>
        <w:tc>
          <w:tcPr>
            <w:tcW w:w="1904"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rPr>
                <w:b/>
              </w:rPr>
              <w:t xml:space="preserve">Работа с тканью. </w:t>
            </w:r>
            <w:r w:rsidRPr="007519CF">
              <w:t>Соединение деталей изделия строчкой косого стежка.</w:t>
            </w:r>
          </w:p>
          <w:p w:rsidR="007519CF" w:rsidRPr="007519CF" w:rsidRDefault="007519CF" w:rsidP="007519CF">
            <w:pPr>
              <w:spacing w:line="240" w:lineRule="atLeast"/>
              <w:rPr>
                <w:i/>
              </w:rPr>
            </w:pPr>
            <w:r w:rsidRPr="007519CF">
              <w:rPr>
                <w:i/>
              </w:rPr>
              <w:t>Учебник-с.66-69.</w:t>
            </w:r>
          </w:p>
          <w:p w:rsidR="007519CF" w:rsidRPr="007519CF" w:rsidRDefault="007519CF" w:rsidP="007519CF">
            <w:pPr>
              <w:spacing w:line="240" w:lineRule="atLeast"/>
              <w:rPr>
                <w:i/>
              </w:rPr>
            </w:pP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«Салфетка-прихватка»</w:t>
            </w:r>
          </w:p>
          <w:p w:rsidR="007519CF" w:rsidRPr="007519CF" w:rsidRDefault="007519CF" w:rsidP="007519CF">
            <w:pPr>
              <w:spacing w:line="240" w:lineRule="atLeast"/>
            </w:pPr>
          </w:p>
          <w:p w:rsidR="007519CF" w:rsidRPr="007519CF" w:rsidRDefault="007519CF" w:rsidP="007519CF">
            <w:pPr>
              <w:spacing w:line="240" w:lineRule="atLeast"/>
            </w:pPr>
            <w:r w:rsidRPr="007519CF">
              <w:t>«Рукавица-прихватка».</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Расширение представлений о функциональном назначении изделий из ткани. Совершенствование умения анализировать объект, выделять его признаки, свойства и детали. Закрепление знаний о правилах работы режущими и колющими инструментами. Развитие умения работать в соответствии с намеченным планом. Закрепление умения смётывать детали изделия строчкой прямого стежка. Обучение соединению деталей изделия строчкой косого стежка. Развитие внимания, наблюдательности, аккуратности при выполнении действий. Развитие точности, координации движений правой и левой рук и дифференциации движений пальцев в процессе шитья.</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 xml:space="preserve">Знают правила безопасной работы при ручном </w:t>
            </w:r>
            <w:proofErr w:type="spellStart"/>
            <w:r w:rsidRPr="007519CF">
              <w:t>шитьеумеют</w:t>
            </w:r>
            <w:proofErr w:type="spellEnd"/>
            <w:r w:rsidRPr="007519CF">
              <w:t xml:space="preserve"> анализировать объект, выделять его признаки, свойства и детали. Работают в соответствии с намеченным планом.  Смётывают детали изделия строчкой прямого стежка, строчкой косого стежка.</w:t>
            </w:r>
          </w:p>
          <w:p w:rsidR="007519CF" w:rsidRPr="007519CF" w:rsidRDefault="007519CF" w:rsidP="007519CF">
            <w:pPr>
              <w:spacing w:line="240" w:lineRule="atLeast"/>
            </w:pP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rPr>
                <w:lang w:val="en-US"/>
              </w:rPr>
            </w:pPr>
            <w:r w:rsidRPr="007519CF">
              <w:rPr>
                <w:lang w:val="en-US"/>
              </w:rPr>
              <w:t>29-30</w:t>
            </w:r>
          </w:p>
          <w:p w:rsidR="007519CF" w:rsidRPr="007519CF" w:rsidRDefault="007519CF" w:rsidP="007519CF">
            <w:pPr>
              <w:spacing w:line="240" w:lineRule="atLeast"/>
            </w:pPr>
          </w:p>
        </w:tc>
        <w:tc>
          <w:tcPr>
            <w:tcW w:w="1904"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rPr>
                <w:b/>
              </w:rPr>
              <w:t>Работа с металлом.</w:t>
            </w:r>
            <w:r w:rsidRPr="007519CF">
              <w:t xml:space="preserve"> «Что надо знать о металле». </w:t>
            </w:r>
            <w:proofErr w:type="spellStart"/>
            <w:r w:rsidRPr="007519CF">
              <w:t>Сминание</w:t>
            </w:r>
            <w:proofErr w:type="spellEnd"/>
            <w:r w:rsidRPr="007519CF">
              <w:t>, сжимание, скручивание алюминиевой фольги.</w:t>
            </w:r>
          </w:p>
          <w:p w:rsidR="007519CF" w:rsidRPr="007519CF" w:rsidRDefault="007519CF" w:rsidP="007519CF">
            <w:pPr>
              <w:spacing w:line="240" w:lineRule="atLeast"/>
              <w:rPr>
                <w:i/>
              </w:rPr>
            </w:pPr>
            <w:r w:rsidRPr="007519CF">
              <w:rPr>
                <w:i/>
              </w:rPr>
              <w:t>Учебник–с.70-76.</w:t>
            </w:r>
          </w:p>
          <w:p w:rsidR="007519CF" w:rsidRPr="007519CF" w:rsidRDefault="007519CF" w:rsidP="007519CF">
            <w:pPr>
              <w:spacing w:line="240" w:lineRule="atLeast"/>
              <w:rPr>
                <w:i/>
              </w:rPr>
            </w:pP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Изделие «Дерево»</w:t>
            </w: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Изделие «Паук»</w:t>
            </w:r>
          </w:p>
          <w:p w:rsidR="007519CF" w:rsidRPr="007519CF" w:rsidRDefault="007519CF" w:rsidP="007519CF">
            <w:pPr>
              <w:spacing w:line="240" w:lineRule="atLeast"/>
            </w:pPr>
          </w:p>
          <w:p w:rsidR="007519CF" w:rsidRPr="007519CF" w:rsidRDefault="007519CF" w:rsidP="007519CF">
            <w:pPr>
              <w:spacing w:line="240" w:lineRule="atLeast"/>
            </w:pP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Расширение представлений о функциональном назначении изделий из металла. Формирование представлений о видах, свойствах, цвете, технологической ручной обработке металлов и об используемых при этом инструментах. Развитие умения сгибать, разрывать и разрезать по линии сгиба алюминиевую фольгу. Обучение приёмам формообразования (</w:t>
            </w:r>
            <w:proofErr w:type="spellStart"/>
            <w:r w:rsidRPr="007519CF">
              <w:t>сминания</w:t>
            </w:r>
            <w:proofErr w:type="spellEnd"/>
            <w:r w:rsidRPr="007519CF">
              <w:t xml:space="preserve">, сжимания и скручивания) изделий алюминиевой фольги. Развитие умения работать в соответствии с намеченным планом. Развитие умения распределять мышечное усилие при </w:t>
            </w:r>
            <w:proofErr w:type="spellStart"/>
            <w:r w:rsidRPr="007519CF">
              <w:t>сминании</w:t>
            </w:r>
            <w:proofErr w:type="spellEnd"/>
            <w:r w:rsidRPr="007519CF">
              <w:t>, сжимании и скручивании фольги. Развитие точности, координации движений правой и левой рук и дифференциации движений пальцев в процессе обработки алюминиевой фольги.</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Инструктаж по ТБ. Организация рабочего места</w:t>
            </w:r>
          </w:p>
          <w:p w:rsidR="007519CF" w:rsidRPr="007519CF" w:rsidRDefault="007519CF" w:rsidP="007519CF">
            <w:pPr>
              <w:spacing w:line="240" w:lineRule="atLeast"/>
            </w:pPr>
            <w:r w:rsidRPr="007519CF">
              <w:t>Знают назначение изделий из металла, представлений о видах, свойствах, цвете, технологической ручной обработке металлов и об используемых при этом инструментах.  Умеют сгибать, разрывать и разрезать по линии сгиба алюминиевую фольгу. Освоение приёмов формообразования (</w:t>
            </w:r>
            <w:proofErr w:type="spellStart"/>
            <w:r w:rsidRPr="007519CF">
              <w:t>сминания</w:t>
            </w:r>
            <w:proofErr w:type="spellEnd"/>
            <w:r w:rsidRPr="007519CF">
              <w:t>, сжимания и скручивания) изделий алюминиевой фольги. Работают в соответствии с намеченным планом.</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rPr>
                <w:lang w:val="en-US"/>
              </w:rPr>
            </w:pPr>
            <w:r w:rsidRPr="007519CF">
              <w:t>3</w:t>
            </w:r>
            <w:r w:rsidRPr="007519CF">
              <w:rPr>
                <w:lang w:val="en-US"/>
              </w:rPr>
              <w:t>1</w:t>
            </w: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rPr>
                <w:lang w:val="en-US"/>
              </w:rPr>
            </w:pPr>
            <w:r w:rsidRPr="007519CF">
              <w:t>3</w:t>
            </w:r>
            <w:r w:rsidRPr="007519CF">
              <w:rPr>
                <w:lang w:val="en-US"/>
              </w:rPr>
              <w:t>2</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Работа с бумагой и картоном.</w:t>
            </w:r>
          </w:p>
          <w:p w:rsidR="007519CF" w:rsidRPr="007519CF" w:rsidRDefault="007519CF" w:rsidP="007519CF">
            <w:pPr>
              <w:spacing w:line="240" w:lineRule="atLeast"/>
            </w:pPr>
            <w:r w:rsidRPr="007519CF">
              <w:t>Деление круга на равные части способом складывания.</w:t>
            </w:r>
          </w:p>
          <w:p w:rsidR="007519CF" w:rsidRPr="007519CF" w:rsidRDefault="007519CF" w:rsidP="007519CF">
            <w:pPr>
              <w:spacing w:line="240" w:lineRule="atLeast"/>
              <w:rPr>
                <w:i/>
              </w:rPr>
            </w:pPr>
            <w:r w:rsidRPr="007519CF">
              <w:rPr>
                <w:i/>
              </w:rPr>
              <w:t>Учебник-с.77-80.</w:t>
            </w: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«Геометрическая фигура- раскладка».</w:t>
            </w: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«Складные часы».</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Совершенствование знаний о геометрической фигуре «круг». Повторение правил вычерчивания окружности с применением циркуля. Закрепление знаний о чертёжных инструментах и правилах работы с циркулем. Совершенствование умения резать по кругу. Обучение делению круга на равные части способом сгибания. Закрепление навыков сгибания бумаги. Закрепление навыка склеивания деталей и сборки изделия с помощью клея. Развитие логического мышления, внимания в ходе составления геометрических комбинаций на фигуре – раскладке. Закрепление умения определять время по часам.</w:t>
            </w:r>
          </w:p>
        </w:tc>
        <w:tc>
          <w:tcPr>
            <w:tcW w:w="127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 xml:space="preserve">Круг </w:t>
            </w:r>
          </w:p>
          <w:p w:rsidR="007519CF" w:rsidRPr="007519CF" w:rsidRDefault="007519CF" w:rsidP="007519CF">
            <w:pPr>
              <w:spacing w:line="240" w:lineRule="atLeast"/>
            </w:pPr>
            <w:r w:rsidRPr="007519CF">
              <w:t xml:space="preserve">Циркуль </w:t>
            </w:r>
          </w:p>
        </w:tc>
        <w:tc>
          <w:tcPr>
            <w:tcW w:w="326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Инструктаж по ТБ. Организация рабочего места</w:t>
            </w:r>
          </w:p>
          <w:p w:rsidR="007519CF" w:rsidRPr="007519CF" w:rsidRDefault="007519CF" w:rsidP="007519CF">
            <w:pPr>
              <w:spacing w:line="240" w:lineRule="atLeast"/>
            </w:pPr>
            <w:r w:rsidRPr="007519CF">
              <w:t>Совершенствование умения резать по кругу. Делят круг на равные части способом сгибания. Закрепление навыков сгибания бумаги. Закрепляют навык склеивания деталей и сборки изделия с помощью клея. Определяют время по часам.</w:t>
            </w:r>
          </w:p>
          <w:p w:rsidR="007519CF" w:rsidRPr="007519CF" w:rsidRDefault="007519CF" w:rsidP="007519CF">
            <w:pPr>
              <w:spacing w:line="240" w:lineRule="atLeast"/>
            </w:pP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rPr>
          <w:trHeight w:val="4156"/>
        </w:trPr>
        <w:tc>
          <w:tcPr>
            <w:tcW w:w="62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rPr>
                <w:lang w:val="en-US"/>
              </w:rPr>
            </w:pPr>
            <w:r w:rsidRPr="007519CF">
              <w:rPr>
                <w:lang w:val="en-US"/>
              </w:rPr>
              <w:t>33-34</w:t>
            </w:r>
          </w:p>
          <w:p w:rsidR="007519CF" w:rsidRPr="007519CF" w:rsidRDefault="007519CF" w:rsidP="007519CF">
            <w:pPr>
              <w:spacing w:line="240" w:lineRule="atLeast"/>
            </w:pPr>
          </w:p>
        </w:tc>
        <w:tc>
          <w:tcPr>
            <w:tcW w:w="1904"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rPr>
                <w:b/>
              </w:rPr>
              <w:t>Работа с бумагой и картоном.</w:t>
            </w:r>
          </w:p>
          <w:p w:rsidR="007519CF" w:rsidRPr="007519CF" w:rsidRDefault="007519CF" w:rsidP="007519CF">
            <w:pPr>
              <w:spacing w:line="240" w:lineRule="atLeast"/>
            </w:pPr>
            <w:r w:rsidRPr="007519CF">
              <w:t>Деление круга на равные части с помощью угольника и линейки.</w:t>
            </w:r>
          </w:p>
          <w:p w:rsidR="007519CF" w:rsidRPr="007519CF" w:rsidRDefault="007519CF" w:rsidP="007519CF">
            <w:pPr>
              <w:spacing w:line="240" w:lineRule="atLeast"/>
              <w:rPr>
                <w:i/>
              </w:rPr>
            </w:pPr>
            <w:r w:rsidRPr="007519CF">
              <w:rPr>
                <w:i/>
              </w:rPr>
              <w:t>Учебник-с.81-84.</w:t>
            </w:r>
          </w:p>
          <w:p w:rsidR="007519CF" w:rsidRPr="007519CF" w:rsidRDefault="007519CF" w:rsidP="007519CF">
            <w:pPr>
              <w:spacing w:line="240" w:lineRule="atLeast"/>
              <w:rPr>
                <w:i/>
              </w:rPr>
            </w:pPr>
          </w:p>
          <w:p w:rsidR="007519CF" w:rsidRPr="007519CF" w:rsidRDefault="007519CF" w:rsidP="007519CF">
            <w:pPr>
              <w:spacing w:line="240" w:lineRule="atLeast"/>
              <w:rPr>
                <w:i/>
              </w:rPr>
            </w:pPr>
          </w:p>
          <w:p w:rsidR="007519CF" w:rsidRPr="007519CF" w:rsidRDefault="007519CF" w:rsidP="007519CF">
            <w:pPr>
              <w:spacing w:line="240" w:lineRule="atLeast"/>
              <w:rPr>
                <w:i/>
              </w:rPr>
            </w:pPr>
          </w:p>
          <w:p w:rsidR="007519CF" w:rsidRPr="007519CF" w:rsidRDefault="007519CF" w:rsidP="007519CF">
            <w:pPr>
              <w:spacing w:line="240" w:lineRule="atLeast"/>
              <w:rPr>
                <w:i/>
              </w:rPr>
            </w:pPr>
          </w:p>
          <w:p w:rsidR="007519CF" w:rsidRPr="007519CF" w:rsidRDefault="007519CF" w:rsidP="007519CF">
            <w:pPr>
              <w:spacing w:line="240" w:lineRule="atLeast"/>
              <w:rPr>
                <w:i/>
              </w:rPr>
            </w:pP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 xml:space="preserve">Объёмное ёлочное украшение. </w:t>
            </w:r>
          </w:p>
          <w:p w:rsidR="007519CF" w:rsidRPr="007519CF" w:rsidRDefault="007519CF" w:rsidP="007519CF">
            <w:pPr>
              <w:spacing w:line="240" w:lineRule="atLeast"/>
            </w:pPr>
            <w:r w:rsidRPr="007519CF">
              <w:t>Ёлочная игрушка «Солнышко».</w:t>
            </w:r>
          </w:p>
          <w:p w:rsidR="007519CF" w:rsidRPr="007519CF" w:rsidRDefault="007519CF" w:rsidP="007519CF">
            <w:pPr>
              <w:spacing w:line="240" w:lineRule="atLeast"/>
            </w:pPr>
          </w:p>
          <w:p w:rsidR="007519CF" w:rsidRPr="007519CF" w:rsidRDefault="007519CF" w:rsidP="007519CF">
            <w:pPr>
              <w:spacing w:line="240" w:lineRule="atLeast"/>
            </w:pPr>
            <w:r w:rsidRPr="007519CF">
              <w:t>Снежинки из ватных палочек.</w:t>
            </w:r>
          </w:p>
          <w:p w:rsidR="007519CF" w:rsidRPr="007519CF" w:rsidRDefault="007519CF" w:rsidP="007519CF">
            <w:pPr>
              <w:spacing w:line="240" w:lineRule="atLeast"/>
            </w:pPr>
          </w:p>
          <w:p w:rsidR="007519CF" w:rsidRPr="007519CF" w:rsidRDefault="007519CF" w:rsidP="007519CF">
            <w:pPr>
              <w:spacing w:line="240" w:lineRule="atLeast"/>
            </w:pPr>
            <w:r w:rsidRPr="007519CF">
              <w:t>Еловая ветка из гофрированной бумаги</w:t>
            </w:r>
          </w:p>
        </w:tc>
        <w:tc>
          <w:tcPr>
            <w:tcW w:w="453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Расширение представлений о функциональном назначении изделий из бумаги. Совершенствование умения анализировать объект, выделять его признаки, свойства и детали. Проверка знаний о геометрической фигуре «круг». Повторение правил вычерчивания окружности с применением циркуля или по шаблону. Совершенствование умения резать по короткой прямой и по кругу. Обучение делению круга на равные части с помощью угольника и линейки. Использование данного приёма при разметке деталей изделия. Развитие умения работать в соответствии с намеченным планом. Закрепление навыка склеивания деталей и сборки изделия с помощью клея. Развитие зрительно – двигательной координации.</w:t>
            </w: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Расширение представлений о функциональном назначении изделий из бумаги.</w:t>
            </w:r>
          </w:p>
          <w:p w:rsidR="007519CF" w:rsidRPr="007519CF" w:rsidRDefault="007519CF" w:rsidP="007519CF">
            <w:pPr>
              <w:spacing w:line="240" w:lineRule="atLeast"/>
            </w:pPr>
            <w:r w:rsidRPr="007519CF">
              <w:t>Развитие умения анализировать конструкцию изделия, выделять его основные признаки и свойства.</w:t>
            </w:r>
          </w:p>
          <w:p w:rsidR="007519CF" w:rsidRPr="007519CF" w:rsidRDefault="007519CF" w:rsidP="007519CF">
            <w:pPr>
              <w:spacing w:line="240" w:lineRule="atLeast"/>
            </w:pPr>
            <w:r w:rsidRPr="007519CF">
              <w:t>Совершенствование умений при резании бумаги («надрез», «разрез по прямой длинной линии»). Развитие умения работать по плану.</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 xml:space="preserve">Инструктаж по ТБ. Организация рабочего </w:t>
            </w:r>
            <w:proofErr w:type="spellStart"/>
            <w:r w:rsidRPr="007519CF">
              <w:t>местаУметь</w:t>
            </w:r>
            <w:proofErr w:type="spellEnd"/>
            <w:r w:rsidRPr="007519CF">
              <w:t xml:space="preserve"> изготавливать елочные украшения из бумаги</w:t>
            </w:r>
          </w:p>
          <w:p w:rsidR="007519CF" w:rsidRPr="007519CF" w:rsidRDefault="007519CF" w:rsidP="007519CF">
            <w:pPr>
              <w:spacing w:line="240" w:lineRule="atLeast"/>
            </w:pP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35-36</w:t>
            </w:r>
          </w:p>
        </w:tc>
        <w:tc>
          <w:tcPr>
            <w:tcW w:w="1904"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rPr>
                <w:b/>
              </w:rPr>
              <w:t>Работа с бумагой и картоном.</w:t>
            </w:r>
            <w:r w:rsidRPr="007519CF">
              <w:t xml:space="preserve"> Тиражирование элементов. Точечное клеевое соединение деталей.</w:t>
            </w:r>
          </w:p>
          <w:p w:rsidR="007519CF" w:rsidRPr="007519CF" w:rsidRDefault="007519CF" w:rsidP="007519CF">
            <w:pPr>
              <w:spacing w:line="240" w:lineRule="atLeast"/>
              <w:rPr>
                <w:i/>
              </w:rPr>
            </w:pPr>
            <w:r w:rsidRPr="007519CF">
              <w:rPr>
                <w:i/>
              </w:rPr>
              <w:t>Учебник-с.85-88.</w:t>
            </w:r>
          </w:p>
          <w:p w:rsidR="007519CF" w:rsidRPr="007519CF" w:rsidRDefault="007519CF" w:rsidP="007519CF">
            <w:pPr>
              <w:spacing w:line="240" w:lineRule="atLeast"/>
              <w:rPr>
                <w:i/>
              </w:rPr>
            </w:pP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Растягивающаяся игрушка «Матрёшка».</w:t>
            </w:r>
          </w:p>
          <w:p w:rsidR="007519CF" w:rsidRPr="007519CF" w:rsidRDefault="007519CF" w:rsidP="007519CF">
            <w:pPr>
              <w:spacing w:line="240" w:lineRule="atLeast"/>
            </w:pPr>
          </w:p>
          <w:p w:rsidR="007519CF" w:rsidRPr="007519CF" w:rsidRDefault="007519CF" w:rsidP="007519CF">
            <w:pPr>
              <w:spacing w:line="240" w:lineRule="atLeast"/>
            </w:pPr>
            <w:r w:rsidRPr="007519CF">
              <w:t>«Цыплёнок»</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Расширение представлений о функциональном назначении изделий из бумаги. Обучение определению особенностей конструкции изделия (растягивающееся туловище матрёшки). Обучение способу тиражирования для получения большого количества одинаковых деталей. Закрепление умения размечать заготовки с помощью линейки. Совершенствование умения вырезать по кругу. Закрепление умения делить круг на равные части с помощью угольника. Обучение склеиванию деталей изделия с использованием приёма «точечного склеивания». Развитие внимания, пространственной ориентировки, аккуратности при выполнении действий.</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Инструктаж по ТБ. Организация рабочего места</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37-38</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Работа с бумагой и картоном.</w:t>
            </w:r>
            <w:r w:rsidRPr="007519CF">
              <w:t xml:space="preserve"> Вырезание симметричных деталей из бумаги, сложенной пополам.</w:t>
            </w:r>
          </w:p>
          <w:p w:rsidR="007519CF" w:rsidRPr="007519CF" w:rsidRDefault="007519CF" w:rsidP="007519CF">
            <w:pPr>
              <w:spacing w:line="240" w:lineRule="atLeast"/>
              <w:rPr>
                <w:i/>
              </w:rPr>
            </w:pPr>
            <w:r w:rsidRPr="007519CF">
              <w:rPr>
                <w:i/>
              </w:rPr>
              <w:t>Учебник-с.89-91.</w:t>
            </w: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«Птица».</w:t>
            </w:r>
          </w:p>
          <w:p w:rsidR="007519CF" w:rsidRPr="007519CF" w:rsidRDefault="007519CF" w:rsidP="007519CF">
            <w:pPr>
              <w:spacing w:line="240" w:lineRule="atLeast"/>
            </w:pPr>
            <w:r w:rsidRPr="007519CF">
              <w:t>Ёлочки из картона и кружев</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Расширение представлений о функциональном назначении изделий из бумаги. Обучение умению определять особенности конструкции изделия. Совершенствование приёмов разметки деталей изделия по шаблону. Отработка приёма «надрез по короткой линии». Развитие умения вырезать симметричные детали из бумаги, сложенной пополам. Развитие аккуратности при выполнении действий. Контроль за правильностью выполнения трудовых действий.</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Инструктаж по ТБ. Организация рабочего места</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39-40</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Работа с бумагой и картоном.</w:t>
            </w:r>
            <w:r w:rsidRPr="007519CF">
              <w:t xml:space="preserve"> Складывание из бумаги.</w:t>
            </w:r>
          </w:p>
          <w:p w:rsidR="007519CF" w:rsidRPr="007519CF" w:rsidRDefault="007519CF" w:rsidP="007519CF">
            <w:pPr>
              <w:spacing w:line="240" w:lineRule="atLeast"/>
              <w:rPr>
                <w:i/>
              </w:rPr>
            </w:pPr>
            <w:r w:rsidRPr="007519CF">
              <w:rPr>
                <w:i/>
              </w:rPr>
              <w:t>Учебник-с.92-94.</w:t>
            </w: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«Снежинка»</w:t>
            </w:r>
          </w:p>
          <w:p w:rsidR="007519CF" w:rsidRPr="007519CF" w:rsidRDefault="007519CF" w:rsidP="007519CF">
            <w:pPr>
              <w:spacing w:line="240" w:lineRule="atLeast"/>
            </w:pPr>
          </w:p>
          <w:p w:rsidR="007519CF" w:rsidRPr="007519CF" w:rsidRDefault="007519CF" w:rsidP="007519CF">
            <w:pPr>
              <w:spacing w:line="240" w:lineRule="atLeast"/>
            </w:pPr>
            <w:r w:rsidRPr="007519CF">
              <w:t>«Звезда».</w:t>
            </w: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Знакомство с традиционным национальным видом искусства Японии – оригами. Формирование умения определять геометрическую форму изделия (многоугольник), конструкцию изделия и пространственное соотношение его деталей. Совершенствование знаний о геометрических фигурах «квадрат», «треугольник», «многоугольник» и их признаках (стороны, углы). Обучение складыванию базовой формы «змей» и использование её в изделии. Закрепление навыков чтения схем-рисунков с условными обозначениями. Развитие умения работать в соответствии с намеченным планом. Развитие пространственной ориентировки. Развитие аккуратности при выполнении действий. Контроль за правильностью выполнения трудовых действий.</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Инструктаж по ТБ. Организация рабочего места</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41-42</w:t>
            </w:r>
          </w:p>
        </w:tc>
        <w:tc>
          <w:tcPr>
            <w:tcW w:w="1904"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rPr>
                <w:b/>
              </w:rPr>
              <w:t xml:space="preserve">Работа с бумагой и картоном. </w:t>
            </w:r>
            <w:r w:rsidRPr="007519CF">
              <w:t>Выполнение разметки с опорой на чертёж.</w:t>
            </w:r>
          </w:p>
          <w:p w:rsidR="007519CF" w:rsidRPr="007519CF" w:rsidRDefault="007519CF" w:rsidP="007519CF">
            <w:pPr>
              <w:spacing w:line="240" w:lineRule="atLeast"/>
              <w:rPr>
                <w:i/>
              </w:rPr>
            </w:pPr>
            <w:r w:rsidRPr="007519CF">
              <w:rPr>
                <w:i/>
              </w:rPr>
              <w:t>Учебник-с.95-98.</w:t>
            </w:r>
          </w:p>
          <w:p w:rsidR="007519CF" w:rsidRPr="007519CF" w:rsidRDefault="007519CF" w:rsidP="007519CF">
            <w:pPr>
              <w:spacing w:line="240" w:lineRule="atLeast"/>
              <w:rPr>
                <w:i/>
              </w:rPr>
            </w:pP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Летающая модель «Планёр».</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Формирование представлений о чертеже. Обучение чтению чертежа и технического рисунка по чертёжным линиям. Закрепление название чертёжных линий (тонкая сплошная линия – вспомогательная; толстая сплошная линия – контур; тонкая сплошная линия со стрелочками – размерная, габаритная). Формирование способности находить общие детали в чертеже и на объёмном рисунке объекта. Развитие умения выполнять разметку изделия с опорой на чертёж. Закрепление навыка выполнять контрольные операции (сравнение своего чертежа с контрольной схемой в рабочей тетради). Совершенствования умения действовать в соответствии с планом работы. Развитие внимания, пространственной ориентировки, аккуратности при выполнении действий.</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Инструктаж по ТБ. Организация рабочего места</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43-44</w:t>
            </w:r>
          </w:p>
        </w:tc>
        <w:tc>
          <w:tcPr>
            <w:tcW w:w="1904"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rPr>
                <w:b/>
              </w:rPr>
              <w:t>Работа с бумагой и картоном.</w:t>
            </w:r>
          </w:p>
          <w:p w:rsidR="007519CF" w:rsidRPr="007519CF" w:rsidRDefault="007519CF" w:rsidP="007519CF">
            <w:pPr>
              <w:spacing w:line="240" w:lineRule="atLeast"/>
            </w:pPr>
            <w:r w:rsidRPr="007519CF">
              <w:t>Линии чертежа. Чтение чертежа.</w:t>
            </w:r>
          </w:p>
          <w:p w:rsidR="007519CF" w:rsidRPr="007519CF" w:rsidRDefault="007519CF" w:rsidP="007519CF">
            <w:pPr>
              <w:spacing w:line="240" w:lineRule="atLeast"/>
              <w:rPr>
                <w:i/>
              </w:rPr>
            </w:pPr>
            <w:r w:rsidRPr="007519CF">
              <w:rPr>
                <w:i/>
              </w:rPr>
              <w:t>Учебник-с.99-100.</w:t>
            </w:r>
          </w:p>
          <w:p w:rsidR="007519CF" w:rsidRPr="007519CF" w:rsidRDefault="007519CF" w:rsidP="007519CF">
            <w:pPr>
              <w:spacing w:line="240" w:lineRule="atLeast"/>
              <w:rPr>
                <w:i/>
              </w:rPr>
            </w:pP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Летающая модель «Самолёт».</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Закрепление знаний о чертеже. Закрепление умения самостоятельно читать чертёж по чертёжным линиям. Закрепление знаний о названиях чертёжных линий (тонкая сплошная линия – вспомогательная; толстая сплошная линия – контур; сплошная тонкая линия со стрелочками – размерная, габаритная). Формирование способности самостоятельно находить общие детали в чертеже и на объёмном рисунке объекта. Развитие умения самостоятельно выполнять разметку изделия с опорой на чертёж. Закрепление навыка самостоятельно выполнять контрольные операции (сравнение своего чертежа с контрольной схемой в рабочей тетради). Совершенствование умения самостоятельно действовать в соответствии с планом работы. Развитие личностных качеств (самостоятельности, аккуратности, старательности, внимания). Контроль за правильностью выполнения трудовых действий.</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Инструктаж по ТБ. Организация рабочего места</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45-46</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Работа с нитками.</w:t>
            </w:r>
            <w:r w:rsidRPr="007519CF">
              <w:t xml:space="preserve"> Связывание ниток в пучок.</w:t>
            </w:r>
          </w:p>
          <w:p w:rsidR="007519CF" w:rsidRPr="007519CF" w:rsidRDefault="007519CF" w:rsidP="007519CF">
            <w:pPr>
              <w:spacing w:line="240" w:lineRule="atLeast"/>
              <w:rPr>
                <w:i/>
              </w:rPr>
            </w:pPr>
            <w:r w:rsidRPr="007519CF">
              <w:rPr>
                <w:i/>
              </w:rPr>
              <w:t>Учебник-с.101-102.</w:t>
            </w: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Аппликация «Цветок из ниток».</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Расширение представлений об изделиях декоративно-прикладного искусства (аппликация с использованием изделий из ниток). Проверка знаний об аппликации. Закрепление и расширение знаний о видах (хлопчатобумажные, шерстяные), свойствах ниток (рвутся, режутся ножницами, сматываются), видах работы с нитками (наматывание на картон, связывание в пучок, шитьё, вышивание, вязание). Совершенствование умения анализировать аппликацию, выделяя в ней детали и их пространственное соотношение. Развитие умения работать в соответствии с намеченным планом. Развитие внимания, точности, координации движений правой и левой рук и дифференциации движений пальцев в процессе наматывания ниток на картонную основу.</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Знают правила безопасной работы при ручном шитье</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47-48</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Работа с нитками.</w:t>
            </w:r>
            <w:r w:rsidRPr="007519CF">
              <w:t xml:space="preserve"> Сматывание ниток в пучок.</w:t>
            </w:r>
          </w:p>
          <w:p w:rsidR="007519CF" w:rsidRPr="007519CF" w:rsidRDefault="007519CF" w:rsidP="007519CF">
            <w:pPr>
              <w:spacing w:line="240" w:lineRule="atLeast"/>
              <w:rPr>
                <w:i/>
              </w:rPr>
            </w:pPr>
            <w:r w:rsidRPr="007519CF">
              <w:rPr>
                <w:i/>
              </w:rPr>
              <w:t>Учебник-с.103-104.</w:t>
            </w: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«Помпон из ниток»</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Проверка знаний о приёме работы с нитками. Обучение обматыванию нитками картонных колец с применением иглы с широким ушком. Развитие умения работать в соответствии с намеченным планом. Развитие внимания, точности, координации движений правой и левой рук и дифференциации движений пальцев в процессе наматывания ниток на картонную основу в виде кольца.</w:t>
            </w:r>
          </w:p>
        </w:tc>
        <w:tc>
          <w:tcPr>
            <w:tcW w:w="127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 xml:space="preserve">Помпон </w:t>
            </w: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Обматывают нитками картонные кольца с применением иглы с широким ушком. Умеют работать в соответствии с намеченным планом.</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rPr>
                <w:lang w:val="en-US"/>
              </w:rPr>
            </w:pPr>
            <w:r w:rsidRPr="007519CF">
              <w:rPr>
                <w:lang w:val="en-US"/>
              </w:rPr>
              <w:t>49-50</w:t>
            </w:r>
          </w:p>
          <w:p w:rsidR="007519CF" w:rsidRPr="007519CF" w:rsidRDefault="007519CF" w:rsidP="007519CF">
            <w:pPr>
              <w:spacing w:line="240" w:lineRule="atLeast"/>
            </w:pPr>
          </w:p>
          <w:p w:rsidR="007519CF" w:rsidRPr="007519CF" w:rsidRDefault="007519CF" w:rsidP="007519CF">
            <w:pPr>
              <w:spacing w:line="240" w:lineRule="atLeast"/>
            </w:pP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Работа с проволокой.</w:t>
            </w:r>
            <w:r w:rsidRPr="007519CF">
              <w:t xml:space="preserve"> Изгибание проволоки.</w:t>
            </w:r>
          </w:p>
          <w:p w:rsidR="007519CF" w:rsidRPr="007519CF" w:rsidRDefault="007519CF" w:rsidP="007519CF">
            <w:pPr>
              <w:spacing w:line="240" w:lineRule="atLeast"/>
              <w:rPr>
                <w:i/>
              </w:rPr>
            </w:pPr>
            <w:r w:rsidRPr="007519CF">
              <w:rPr>
                <w:i/>
              </w:rPr>
              <w:t>Учебник-с.105-106.</w:t>
            </w: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Декоративные фигурки птиц, зверей и человечков.</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Закрепление и расширение знаний о видах проволоки (медная, алюминиевая. Стальная). Её свойства (гнётся, режется кусачками, сматывается), приёмов её сгибания (в кольцо, волной, в спираль, под прямым и острым углом). Совершенствование умений анализировать объект и действовать в соответствии с намеченным планом работы. Развитие воображения, внимания, точности, координации движений правой и левой рук, регуляции мышечного усилия.</w:t>
            </w:r>
          </w:p>
        </w:tc>
        <w:tc>
          <w:tcPr>
            <w:tcW w:w="127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Медная, алюминиевая. Стальная</w:t>
            </w:r>
          </w:p>
        </w:tc>
        <w:tc>
          <w:tcPr>
            <w:tcW w:w="326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r w:rsidRPr="007519CF">
              <w:t>Знают и применяют приёмы сгибания (в кольцо, волной, в спираль, под прямым и острым углом).</w:t>
            </w:r>
          </w:p>
          <w:p w:rsidR="007519CF" w:rsidRPr="007519CF" w:rsidRDefault="007519CF" w:rsidP="007519CF">
            <w:pPr>
              <w:spacing w:line="240" w:lineRule="atLeast"/>
            </w:pPr>
            <w:r w:rsidRPr="007519CF">
              <w:t>Знают: виды проволоки, применение проволоки, свойства, виды инструментов (кусачки)ТБ при работе с проволокой и инструментами.</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51-52</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Работа с проволокой.</w:t>
            </w:r>
            <w:r w:rsidRPr="007519CF">
              <w:t xml:space="preserve"> Сборка изделия из разных материалов (проволока, бумага, нитки).</w:t>
            </w:r>
          </w:p>
          <w:p w:rsidR="007519CF" w:rsidRPr="007519CF" w:rsidRDefault="007519CF" w:rsidP="007519CF">
            <w:pPr>
              <w:spacing w:line="240" w:lineRule="atLeast"/>
              <w:rPr>
                <w:i/>
              </w:rPr>
            </w:pPr>
            <w:r w:rsidRPr="007519CF">
              <w:rPr>
                <w:i/>
              </w:rPr>
              <w:t>Учебник-с.107-108.</w:t>
            </w: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«Муха»</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Формирование умения использовать различные материалы при изготовлении одного изделия. Проверка знаний о проволоке, нитках, бумаге. Определение сходства и различий между этими материалами (по длине, пластическим свойствам). Совершенствование умений анализировать объект и действовать в соответствии с намеченным планом работы. Развитие воображения, внимания, точности, координации движений правой и левой рук, регуляции мышечного усилия, ритмичности движений.</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Инструктаж по ТБ.  Использовать различные материалы при изготовлении одного изделия. Проверка знаний о проволоке, нитках, бумаге. Определяют сходства и различий между этими материалами (по длине, пластическим свойствам). Совершенствование умений анализировать объект и действовать в соответствии с намеченным планом работы</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rPr>
          <w:trHeight w:val="2117"/>
        </w:trPr>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53-54</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Работа с бумагой и картоном.</w:t>
            </w:r>
            <w:r w:rsidRPr="007519CF">
              <w:t xml:space="preserve"> Изготовление открытой коробочки способом сгибания бумаги.</w:t>
            </w:r>
          </w:p>
          <w:p w:rsidR="007519CF" w:rsidRPr="007519CF" w:rsidRDefault="007519CF" w:rsidP="007519CF">
            <w:pPr>
              <w:spacing w:line="240" w:lineRule="atLeast"/>
              <w:rPr>
                <w:i/>
              </w:rPr>
            </w:pPr>
            <w:r w:rsidRPr="007519CF">
              <w:rPr>
                <w:i/>
              </w:rPr>
              <w:t>Учебник-с.109-112.</w:t>
            </w: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«Открытая коробочка»</w:t>
            </w: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«Коробочка»</w:t>
            </w:r>
          </w:p>
          <w:p w:rsidR="007519CF" w:rsidRPr="007519CF" w:rsidRDefault="007519CF" w:rsidP="007519CF">
            <w:pPr>
              <w:spacing w:line="240" w:lineRule="atLeast"/>
            </w:pP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Расширение представлений о функциональном назначении изделий из бумаги (коробочки). Определение названия вида искусства, в котором изделия складываются из бумаги (оригами). Закрепление знаний о приёмах сгибания бумаги (сгибание с угла на угол, сгибание пополам и др.). Закрепление умения складывать базовую форму «треугольник» и обучение складыванию на её основе коробочки (1). Обучение складыванию базовой формы «блин» и складыванию на её основе коробочки (2). Совершенствование умений действовать в соответствии с намеченным планом работы. Развитие внимания, памяти, пространственной ориентировки, зрительно-двигательной координации, точности, плавности и координации движений правой и левой рук.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9CF" w:rsidRPr="007519CF" w:rsidRDefault="007519CF" w:rsidP="007519CF">
            <w:pPr>
              <w:pStyle w:val="a4"/>
              <w:spacing w:line="240" w:lineRule="atLeast"/>
              <w:rPr>
                <w:rFonts w:ascii="Times New Roman" w:hAnsi="Times New Roman"/>
                <w:sz w:val="24"/>
                <w:szCs w:val="24"/>
              </w:rPr>
            </w:pPr>
            <w:r w:rsidRPr="007519CF">
              <w:rPr>
                <w:rFonts w:ascii="Times New Roman" w:hAnsi="Times New Roman"/>
                <w:sz w:val="24"/>
                <w:szCs w:val="24"/>
              </w:rPr>
              <w:t>Образец, коробка, картон, ножницы.</w:t>
            </w:r>
          </w:p>
        </w:tc>
        <w:tc>
          <w:tcPr>
            <w:tcW w:w="3260" w:type="dxa"/>
            <w:tcBorders>
              <w:top w:val="single" w:sz="4" w:space="0" w:color="auto"/>
              <w:left w:val="single" w:sz="4" w:space="0" w:color="auto"/>
              <w:bottom w:val="single" w:sz="4" w:space="0" w:color="auto"/>
              <w:right w:val="single" w:sz="4" w:space="0" w:color="auto"/>
            </w:tcBorders>
            <w:vAlign w:val="center"/>
            <w:hideMark/>
          </w:tcPr>
          <w:p w:rsidR="007519CF" w:rsidRPr="007519CF" w:rsidRDefault="007519CF" w:rsidP="007519CF">
            <w:pPr>
              <w:spacing w:line="240" w:lineRule="atLeast"/>
            </w:pPr>
            <w:r w:rsidRPr="007519CF">
              <w:t>Размечают детали по линейке, обводят шаблоны, вырезают детали, складывают  базовую форму «треугольник» и обучение складыванию на её основе коробочки (1), складывают  базовую  форму «блин» и складыванию на её основе коробочки (2).</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rPr>
          <w:trHeight w:val="920"/>
        </w:trPr>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55-56</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b/>
              </w:rPr>
            </w:pPr>
            <w:r w:rsidRPr="007519CF">
              <w:rPr>
                <w:b/>
              </w:rPr>
              <w:t xml:space="preserve">Работа с бумагой и картоном. </w:t>
            </w:r>
          </w:p>
          <w:p w:rsidR="007519CF" w:rsidRPr="007519CF" w:rsidRDefault="007519CF" w:rsidP="007519CF">
            <w:pPr>
              <w:spacing w:line="240" w:lineRule="atLeast"/>
            </w:pPr>
            <w:r w:rsidRPr="007519CF">
              <w:t>Изготовление панно.</w:t>
            </w:r>
          </w:p>
        </w:tc>
        <w:tc>
          <w:tcPr>
            <w:tcW w:w="1842"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Цветочный узор.</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Расширение представлений о функциональном назначении изделий из бумаги. Закрепление умения складывать базовую форму Совершенствование умений действовать в соответствии с намеченным планом работы. Развитие внимания, памяти, пространственной ориентировки, зрительно-двигательной координации, точности, плавности и координации движений правой и левой рук.</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Инструктаж по ТБ. Организация рабочего места</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rPr>
                <w:lang w:val="en-US"/>
              </w:rPr>
            </w:pPr>
            <w:r w:rsidRPr="007519CF">
              <w:rPr>
                <w:lang w:val="en-US"/>
              </w:rPr>
              <w:t>57</w:t>
            </w: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rPr>
                <w:lang w:val="en-US"/>
              </w:rPr>
            </w:pPr>
          </w:p>
        </w:tc>
        <w:tc>
          <w:tcPr>
            <w:tcW w:w="1904"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rPr>
                <w:b/>
              </w:rPr>
              <w:t>Работа с древесиной.</w:t>
            </w:r>
          </w:p>
          <w:p w:rsidR="007519CF" w:rsidRPr="007519CF" w:rsidRDefault="007519CF" w:rsidP="007519CF">
            <w:pPr>
              <w:spacing w:line="240" w:lineRule="atLeast"/>
            </w:pPr>
            <w:r w:rsidRPr="007519CF">
              <w:t>«Что ты знаешь о древесине?»</w:t>
            </w:r>
          </w:p>
          <w:p w:rsidR="007519CF" w:rsidRPr="007519CF" w:rsidRDefault="007519CF" w:rsidP="007519CF">
            <w:pPr>
              <w:spacing w:line="240" w:lineRule="atLeast"/>
              <w:rPr>
                <w:i/>
              </w:rPr>
            </w:pPr>
            <w:r w:rsidRPr="007519CF">
              <w:rPr>
                <w:i/>
              </w:rPr>
              <w:t>Учебник-с.113-117.</w:t>
            </w:r>
          </w:p>
          <w:p w:rsidR="007519CF" w:rsidRPr="007519CF" w:rsidRDefault="007519CF" w:rsidP="007519CF">
            <w:pPr>
              <w:spacing w:line="240" w:lineRule="atLeast"/>
              <w:rPr>
                <w:i/>
              </w:rPr>
            </w:pP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Образцы и изображения инструментов, материалов, приспособлений.</w:t>
            </w: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rPr>
                <w:b/>
                <w:i/>
              </w:rPr>
            </w:pPr>
            <w:r w:rsidRPr="007519CF">
              <w:rPr>
                <w:b/>
                <w:i/>
              </w:rPr>
              <w:t>Экскурсия в школьную столярную мастерскую</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Расширение представлений о функциональном назначении изделий из древесины. Выявление знаний о материалах, инструментах и приспособлениях и умений объединять их в соответствующие группы (заполнение таблицы в рабочей тетради «Что относится к материалам, инструментам и приспособлениям»). Сообщение сведений о заготовке древесины. Формирование представлений о рабочих профессиях лесоруба, сплавщика, машиниста, шофёра, плотника, столяра. Развитие умения определять свойства древесины (цвет, текстура). Проверка умения находить различия в понятиях «древесина» и «дерево». Совершенствование изобразительно-графических навыков при рисовании текстуры древесины по образцам в рабочей тетради. Посещение школьной столярной мастерской с целью ознакомления с натуральными древесными материалами.</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Инструктаж по ТБ. Организация рабочего места</w:t>
            </w:r>
          </w:p>
          <w:p w:rsidR="007519CF" w:rsidRPr="007519CF" w:rsidRDefault="007519CF" w:rsidP="007519CF">
            <w:pPr>
              <w:spacing w:line="240" w:lineRule="atLeast"/>
            </w:pPr>
            <w:r w:rsidRPr="007519CF">
              <w:t>Понимает понятия «дерево» и «древесина», различия между ними.</w:t>
            </w:r>
          </w:p>
          <w:p w:rsidR="007519CF" w:rsidRPr="007519CF" w:rsidRDefault="007519CF" w:rsidP="007519CF">
            <w:pPr>
              <w:spacing w:line="240" w:lineRule="atLeast"/>
            </w:pPr>
            <w:r w:rsidRPr="007519CF">
              <w:t xml:space="preserve"> Владеет способами обработки древесины (зачистка, шлифовка) ручными инструментами (напильник) и приспособлениями (крупнозернистая и мелкозернистая наждачная бумага).</w:t>
            </w:r>
          </w:p>
          <w:p w:rsidR="007519CF" w:rsidRPr="007519CF" w:rsidRDefault="007519CF" w:rsidP="007519CF">
            <w:pPr>
              <w:spacing w:line="240" w:lineRule="atLeast"/>
            </w:pPr>
            <w:r w:rsidRPr="007519CF">
              <w:t xml:space="preserve"> Соблюдает условия труда в школьной столярной мастерской.</w:t>
            </w:r>
          </w:p>
          <w:p w:rsidR="007519CF" w:rsidRPr="007519CF" w:rsidRDefault="007519CF" w:rsidP="007519CF">
            <w:pPr>
              <w:spacing w:line="240" w:lineRule="atLeast"/>
            </w:pP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1</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58</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Работа с древесиной.</w:t>
            </w:r>
            <w:r w:rsidRPr="007519CF">
              <w:t xml:space="preserve"> Обработка древесины ручными инструментами. Клеевое соединение деталей из древесины.</w:t>
            </w:r>
          </w:p>
          <w:p w:rsidR="007519CF" w:rsidRPr="007519CF" w:rsidRDefault="007519CF" w:rsidP="007519CF">
            <w:pPr>
              <w:spacing w:line="240" w:lineRule="atLeast"/>
              <w:rPr>
                <w:i/>
              </w:rPr>
            </w:pPr>
            <w:r w:rsidRPr="007519CF">
              <w:rPr>
                <w:i/>
              </w:rPr>
              <w:t>Учебник-с.118-120.</w:t>
            </w: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Аппликация из карандашной стружки «Цветок»</w:t>
            </w:r>
          </w:p>
          <w:p w:rsidR="007519CF" w:rsidRPr="007519CF" w:rsidRDefault="007519CF" w:rsidP="007519CF">
            <w:pPr>
              <w:spacing w:line="240" w:lineRule="atLeast"/>
            </w:pPr>
          </w:p>
          <w:p w:rsidR="007519CF" w:rsidRPr="007519CF" w:rsidRDefault="007519CF" w:rsidP="007519CF">
            <w:pPr>
              <w:spacing w:line="240" w:lineRule="atLeast"/>
            </w:pP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Закрепление знаний о древесных материалах, их свойствах и ручной обработке различными видами резцов (ножи, стамески, рубанки). Ознакомление с приёмом получения древесной стружки в процессе заточки карандаша с применением точилки. Сообщение сведений о применении карандашной стружки в аппликации. Обучение приёмам затачивания карандаша, соединения кусочков карандашной стружки и технологии клеевой обработки деталей из карандашной стружки. Развитие умения работать в коллективе. Развитие воображения, внимания, точности, координации движений правой и левой рук, регуляции мышечного усилия.</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Инструктаж по ТБ. Организация рабочего места</w:t>
            </w:r>
          </w:p>
          <w:p w:rsidR="007519CF" w:rsidRPr="007519CF" w:rsidRDefault="007519CF" w:rsidP="007519CF">
            <w:pPr>
              <w:spacing w:line="240" w:lineRule="atLeast"/>
            </w:pPr>
            <w:r w:rsidRPr="007519CF">
              <w:t xml:space="preserve"> Владеет способами обработки древесины (зачистка, шлифовка) ручными инструментами (напильник) и приспособлениями (крупнозернистая и мелкозернистая наждачная бумага).</w:t>
            </w:r>
          </w:p>
          <w:p w:rsidR="007519CF" w:rsidRPr="007519CF" w:rsidRDefault="007519CF" w:rsidP="007519CF">
            <w:pPr>
              <w:spacing w:line="240" w:lineRule="atLeast"/>
            </w:pPr>
            <w:r w:rsidRPr="007519CF">
              <w:t xml:space="preserve"> Соблюдает условия труда в школьной столярной мастерской.</w:t>
            </w:r>
          </w:p>
          <w:p w:rsidR="007519CF" w:rsidRPr="007519CF" w:rsidRDefault="007519CF" w:rsidP="007519CF">
            <w:pPr>
              <w:spacing w:line="240" w:lineRule="atLeast"/>
            </w:pP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1</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rPr>
          <w:trHeight w:val="3132"/>
        </w:trPr>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lang w:val="en-US"/>
              </w:rPr>
              <w:t>59</w:t>
            </w:r>
            <w:r w:rsidRPr="007519CF">
              <w:t>-60</w:t>
            </w: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Работа с древесиной.</w:t>
            </w:r>
            <w:r w:rsidRPr="007519CF">
              <w:t xml:space="preserve"> Обработка древесины ручными инструментами. Клеевое соединение деталей из древесины.</w:t>
            </w:r>
          </w:p>
          <w:p w:rsidR="007519CF" w:rsidRPr="007519CF" w:rsidRDefault="007519CF" w:rsidP="007519CF">
            <w:pPr>
              <w:spacing w:line="240" w:lineRule="atLeast"/>
              <w:rPr>
                <w:i/>
              </w:rPr>
            </w:pPr>
            <w:r w:rsidRPr="007519CF">
              <w:rPr>
                <w:i/>
              </w:rPr>
              <w:t>Учебник-с.121-122.</w:t>
            </w: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Аппликация из древесных заготовок «Дом».</w:t>
            </w:r>
          </w:p>
          <w:p w:rsidR="007519CF" w:rsidRPr="007519CF" w:rsidRDefault="007519CF" w:rsidP="007519CF">
            <w:pPr>
              <w:spacing w:line="240" w:lineRule="atLeast"/>
            </w:pPr>
          </w:p>
          <w:p w:rsidR="007519CF" w:rsidRPr="007519CF" w:rsidRDefault="007519CF" w:rsidP="007519CF">
            <w:pPr>
              <w:spacing w:line="240" w:lineRule="atLeast"/>
            </w:pP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Расширение представлений об изделиях из древесины. Закрепление знаний о древесных материалах, их свойствах. Сообщение сведений о применении древесных заготовок в аппликации. Совершенствование умений анализировать аппликацию, определять её детали и их пространственное расположение в композиции. Закрепление умений самостоятельно работать по намеченному плану. Развитие воображения, внимания, точности, координации движений правой и левой рук, дифференциации движений пальцев, ритмичности совершаемых движений.</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Инструктаж по ТБ. Организация рабочего места</w:t>
            </w:r>
          </w:p>
          <w:p w:rsidR="007519CF" w:rsidRPr="007519CF" w:rsidRDefault="007519CF" w:rsidP="007519CF">
            <w:pPr>
              <w:spacing w:line="240" w:lineRule="atLeast"/>
            </w:pPr>
            <w:r w:rsidRPr="007519CF">
              <w:t>Владеет способами обработки древесины (зачистка, шлифовка) ручными инструментами (напильник) и приспособлениями (крупнозернистая и мелкозернистая наждачная бумага), клеем.</w:t>
            </w:r>
          </w:p>
          <w:p w:rsidR="007519CF" w:rsidRPr="007519CF" w:rsidRDefault="007519CF" w:rsidP="007519CF">
            <w:pPr>
              <w:spacing w:line="240" w:lineRule="atLeast"/>
            </w:pPr>
            <w:r w:rsidRPr="007519CF">
              <w:t xml:space="preserve"> Соблюдает условия труда в школьной столярной мастерской.</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rPr>
                <w:lang w:val="en-US"/>
              </w:rPr>
              <w:t>6</w:t>
            </w:r>
            <w:r w:rsidRPr="007519CF">
              <w:t>1-62</w:t>
            </w: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rPr>
                <w:b/>
              </w:rPr>
              <w:t>Ремонт одежды.</w:t>
            </w:r>
            <w:r w:rsidRPr="007519CF">
              <w:t xml:space="preserve"> Пришивание пуговиц с четырьмя сквозными отверстиями. Пришивание пуговиц с ушком.</w:t>
            </w:r>
          </w:p>
          <w:p w:rsidR="007519CF" w:rsidRPr="007519CF" w:rsidRDefault="007519CF" w:rsidP="007519CF">
            <w:pPr>
              <w:spacing w:line="240" w:lineRule="atLeast"/>
              <w:rPr>
                <w:i/>
              </w:rPr>
            </w:pPr>
            <w:r w:rsidRPr="007519CF">
              <w:rPr>
                <w:i/>
              </w:rPr>
              <w:t>Учебник-с.123-124.</w:t>
            </w: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p>
          <w:p w:rsidR="007519CF" w:rsidRPr="007519CF" w:rsidRDefault="007519CF" w:rsidP="007519CF">
            <w:pPr>
              <w:spacing w:line="240" w:lineRule="atLeast"/>
            </w:pPr>
            <w:r w:rsidRPr="007519CF">
              <w:t>Пуговицы с четырьмя сквозными отверстиями. Пуговицы с ушком.</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Формирование представлений о различных операциях по ремонту одежды (пришить пуговицу, вешалку, рукав, зашить распоровшееся по шву или разорвавшееся изделие и т.п.) Закрепление знаний о пуговицах (с двумя или четырьмя сквозными отверстиями, с ушком). Обучение технологии пришивания пуговиц с четырьмя сквозными отверстиями. Повторение правил работы иглой. Закрепление умения отрезать нитку нужной длины (30см), завязывать узелок на конце нитки. Закрепление умения работать по намеченному плану. Развитие внимания, точности, координации движений правой и левой рук, ритмичности движений, зрительно-двигательной координации, пространственной ориентировки.</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Знают правила безопасной работы при ручном шитье</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63-64</w:t>
            </w:r>
          </w:p>
        </w:tc>
        <w:tc>
          <w:tcPr>
            <w:tcW w:w="1904"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rPr>
                <w:i/>
              </w:rPr>
            </w:pPr>
            <w:r w:rsidRPr="007519CF">
              <w:rPr>
                <w:b/>
              </w:rPr>
              <w:t xml:space="preserve">Ремонт одежды. </w:t>
            </w:r>
            <w:r w:rsidRPr="007519CF">
              <w:t>Пришивание пуговиц. Отделка изделий пуговицами.</w:t>
            </w:r>
          </w:p>
          <w:p w:rsidR="007519CF" w:rsidRPr="007519CF" w:rsidRDefault="007519CF" w:rsidP="007519CF">
            <w:pPr>
              <w:spacing w:line="240" w:lineRule="atLeast"/>
              <w:rPr>
                <w:i/>
              </w:rPr>
            </w:pPr>
            <w:r w:rsidRPr="007519CF">
              <w:rPr>
                <w:i/>
              </w:rPr>
              <w:t>Учебник-с.126.</w:t>
            </w:r>
          </w:p>
          <w:p w:rsidR="007519CF" w:rsidRPr="007519CF" w:rsidRDefault="007519CF" w:rsidP="007519CF">
            <w:pPr>
              <w:spacing w:line="240" w:lineRule="atLeast"/>
              <w:rPr>
                <w:i/>
              </w:rPr>
            </w:pP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 xml:space="preserve">Аппликация с использованием пуговиц </w:t>
            </w:r>
          </w:p>
          <w:p w:rsidR="007519CF" w:rsidRPr="007519CF" w:rsidRDefault="007519CF" w:rsidP="007519CF">
            <w:pPr>
              <w:spacing w:line="240" w:lineRule="atLeast"/>
            </w:pP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Закрепление знаний о пуговицах. Расширение представлений о форме пуговиц и применении пуговиц для украшения одежды. Сообщение сведений о применении пуговиц в аппликации. Обучение изготовлению аппликации с пуговицами. Развитие воображения, внимания, точности, координации движений правой и левой рук, дифференциации движений пальцев, ритмичности совершаемых движений.</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Знают правила безопасной работы при ручном шитье</w:t>
            </w:r>
          </w:p>
          <w:p w:rsidR="007519CF" w:rsidRPr="007519CF" w:rsidRDefault="007519CF" w:rsidP="007519CF">
            <w:pPr>
              <w:spacing w:line="240" w:lineRule="atLeast"/>
            </w:pPr>
            <w:r w:rsidRPr="007519CF">
              <w:t>Уметь пришивать пуговицы.</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lang w:val="en-US"/>
              </w:rPr>
            </w:pPr>
            <w:r w:rsidRPr="007519CF">
              <w:rPr>
                <w:lang w:val="en-US"/>
              </w:rPr>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65-66</w:t>
            </w:r>
          </w:p>
        </w:tc>
        <w:tc>
          <w:tcPr>
            <w:tcW w:w="1904"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rPr>
                <w:b/>
              </w:rPr>
              <w:t>Картонажно-переплётные работы.</w:t>
            </w:r>
            <w:r w:rsidRPr="007519CF">
              <w:t xml:space="preserve"> Переплёт.</w:t>
            </w:r>
          </w:p>
          <w:p w:rsidR="007519CF" w:rsidRPr="007519CF" w:rsidRDefault="007519CF" w:rsidP="007519CF">
            <w:pPr>
              <w:spacing w:line="240" w:lineRule="atLeast"/>
              <w:rPr>
                <w:i/>
              </w:rPr>
            </w:pPr>
            <w:r w:rsidRPr="007519CF">
              <w:rPr>
                <w:i/>
              </w:rPr>
              <w:t>Учебник-с.129-132.</w:t>
            </w:r>
          </w:p>
          <w:p w:rsidR="007519CF" w:rsidRPr="007519CF" w:rsidRDefault="007519CF" w:rsidP="007519CF">
            <w:pPr>
              <w:spacing w:line="240" w:lineRule="atLeast"/>
              <w:rPr>
                <w:i/>
              </w:rPr>
            </w:pP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p w:rsidR="007519CF" w:rsidRPr="007519CF" w:rsidRDefault="007519CF" w:rsidP="007519CF">
            <w:pPr>
              <w:spacing w:line="240" w:lineRule="atLeast"/>
            </w:pPr>
            <w:r w:rsidRPr="007519CF">
              <w:t>Записная книжка-раскладушка с переплётной крышкой, «Блокнот».</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 xml:space="preserve">Расширение представлений о картонажно-переплётных изделиях (картонажные изделия, изделия в переплёте). Развитие умения объединять в соответствующие группы измерительные, режущие, колющие и вспомогательные инструменты, используемые в картонажно-переплётных работах. Обучение изготовлению записной книжки с переплётной крышкой. Формирование представлений о записных книжках, их назначении, форме, размере, конструкции (переплётная крышка, блок). Закрепление умения работать по намеченному плану. Обучение промазыванию клеем технической ткани с изнаночной стороны. Развитие внимания, точности, координации движений правой и левой рук. </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Инструктаж по ТБ. Организация рабочего места</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r w:rsidR="007519CF" w:rsidRPr="007519CF" w:rsidTr="007519CF">
        <w:tc>
          <w:tcPr>
            <w:tcW w:w="620"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67-68</w:t>
            </w:r>
          </w:p>
          <w:p w:rsidR="007519CF" w:rsidRPr="007519CF" w:rsidRDefault="007519CF" w:rsidP="007519CF">
            <w:pPr>
              <w:spacing w:line="240" w:lineRule="atLeast"/>
            </w:pPr>
          </w:p>
        </w:tc>
        <w:tc>
          <w:tcPr>
            <w:tcW w:w="1904"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rPr>
                <w:i/>
              </w:rPr>
            </w:pPr>
            <w:r w:rsidRPr="007519CF">
              <w:rPr>
                <w:b/>
              </w:rPr>
              <w:t>Ручные швейные работы.</w:t>
            </w:r>
            <w:r w:rsidRPr="007519CF">
              <w:t xml:space="preserve"> Соединение деталей из ткани строчкой петлеобразного стежка.</w:t>
            </w:r>
          </w:p>
          <w:p w:rsidR="007519CF" w:rsidRPr="007519CF" w:rsidRDefault="007519CF" w:rsidP="007519CF">
            <w:pPr>
              <w:spacing w:line="240" w:lineRule="atLeast"/>
              <w:rPr>
                <w:i/>
              </w:rPr>
            </w:pPr>
            <w:r w:rsidRPr="007519CF">
              <w:rPr>
                <w:i/>
              </w:rPr>
              <w:t>Учебник-с.133-136.</w:t>
            </w:r>
          </w:p>
        </w:tc>
        <w:tc>
          <w:tcPr>
            <w:tcW w:w="184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r w:rsidRPr="007519CF">
              <w:t>Оборудование швейной мастерской.</w:t>
            </w:r>
          </w:p>
          <w:p w:rsidR="007519CF" w:rsidRPr="007519CF" w:rsidRDefault="007519CF" w:rsidP="007519CF">
            <w:pPr>
              <w:spacing w:line="240" w:lineRule="atLeast"/>
            </w:pPr>
            <w:r w:rsidRPr="007519CF">
              <w:rPr>
                <w:b/>
                <w:i/>
              </w:rPr>
              <w:t>Экскурсия в школьную швейную мастерскую.</w:t>
            </w:r>
          </w:p>
          <w:p w:rsidR="007519CF" w:rsidRPr="007519CF" w:rsidRDefault="007519CF" w:rsidP="007519CF">
            <w:pPr>
              <w:spacing w:line="240" w:lineRule="atLeast"/>
            </w:pPr>
          </w:p>
          <w:p w:rsidR="007519CF" w:rsidRPr="007519CF" w:rsidRDefault="007519CF" w:rsidP="007519CF">
            <w:pPr>
              <w:spacing w:line="240" w:lineRule="atLeast"/>
            </w:pPr>
            <w:r w:rsidRPr="007519CF">
              <w:t>Подушечка для игл.</w:t>
            </w:r>
          </w:p>
        </w:tc>
        <w:tc>
          <w:tcPr>
            <w:tcW w:w="4536"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 xml:space="preserve">Ознакомление с условиями работы в швейной мастерской. Сообщение сведений о профессиях швеи (портнихи), наладчика швейного оборудования, портного по ремонту одежды, утюжильщика и </w:t>
            </w:r>
            <w:proofErr w:type="spellStart"/>
            <w:r w:rsidRPr="007519CF">
              <w:t>др.Расширение</w:t>
            </w:r>
            <w:proofErr w:type="spellEnd"/>
            <w:r w:rsidRPr="007519CF">
              <w:t xml:space="preserve"> представлений об изделиях из ткани (предметы быта). Закрепление знаний о ручных операциях при пошиве различных изделий из ткани (вдевание нитки в ушко иглы, завязывание узелка на конце нитки, выкраивание деталей по лекалу, отделка деталей изделия вышивкой, соединение деталей строчкой прямого стежка). Совершенствование умений самостоятельно анализировать изделие и действовать в соответствии с намеченным планом работы. Закрепление умения вышивать строчкой прямого стежка. Обучение приёму соединения деталей из ткани строчкой петлеобразного стежка. Развитие внимания, точности, координации движений правой и левой рук, ритмичности движений, зрительно-двигательной координации, пространственной ориентировки.</w:t>
            </w:r>
          </w:p>
        </w:tc>
        <w:tc>
          <w:tcPr>
            <w:tcW w:w="1276"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c>
          <w:tcPr>
            <w:tcW w:w="3260"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 xml:space="preserve">Инструктаж по ТБ. Организация рабочего места Знают и применяют: правила безопасной работы при ручном </w:t>
            </w:r>
            <w:proofErr w:type="spellStart"/>
            <w:proofErr w:type="gramStart"/>
            <w:r w:rsidRPr="007519CF">
              <w:t>шитье,правила</w:t>
            </w:r>
            <w:proofErr w:type="spellEnd"/>
            <w:proofErr w:type="gramEnd"/>
            <w:r w:rsidRPr="007519CF">
              <w:t>:</w:t>
            </w:r>
          </w:p>
          <w:p w:rsidR="007519CF" w:rsidRPr="007519CF" w:rsidRDefault="007519CF" w:rsidP="007519CF">
            <w:pPr>
              <w:spacing w:line="240" w:lineRule="atLeast"/>
            </w:pPr>
            <w:r w:rsidRPr="007519CF">
              <w:t>Вдевания нитки в ушко иглы, завязывание узелка на конце нитки, выкраивание деталей по лекалу, скалывание деталей, смётывание деталей, соединение деталей строчкой петлеобразного стежка, отделка изделия</w:t>
            </w:r>
          </w:p>
        </w:tc>
        <w:tc>
          <w:tcPr>
            <w:tcW w:w="851" w:type="dxa"/>
            <w:tcBorders>
              <w:top w:val="single" w:sz="4" w:space="0" w:color="auto"/>
              <w:left w:val="single" w:sz="4" w:space="0" w:color="auto"/>
              <w:bottom w:val="single" w:sz="4" w:space="0" w:color="auto"/>
              <w:right w:val="single" w:sz="4" w:space="0" w:color="auto"/>
            </w:tcBorders>
            <w:hideMark/>
          </w:tcPr>
          <w:p w:rsidR="007519CF" w:rsidRPr="007519CF" w:rsidRDefault="007519CF" w:rsidP="007519CF">
            <w:pPr>
              <w:spacing w:line="240" w:lineRule="atLeast"/>
            </w:pPr>
            <w:r w:rsidRPr="007519CF">
              <w:t>2</w:t>
            </w:r>
          </w:p>
        </w:tc>
        <w:tc>
          <w:tcPr>
            <w:tcW w:w="992" w:type="dxa"/>
            <w:tcBorders>
              <w:top w:val="single" w:sz="4" w:space="0" w:color="auto"/>
              <w:left w:val="single" w:sz="4" w:space="0" w:color="auto"/>
              <w:bottom w:val="single" w:sz="4" w:space="0" w:color="auto"/>
              <w:right w:val="single" w:sz="4" w:space="0" w:color="auto"/>
            </w:tcBorders>
          </w:tcPr>
          <w:p w:rsidR="007519CF" w:rsidRPr="007519CF" w:rsidRDefault="007519CF" w:rsidP="007519CF">
            <w:pPr>
              <w:spacing w:line="240" w:lineRule="atLeast"/>
            </w:pPr>
          </w:p>
        </w:tc>
      </w:tr>
    </w:tbl>
    <w:p w:rsidR="005A39E7" w:rsidRPr="007519CF" w:rsidRDefault="005A39E7" w:rsidP="00793120">
      <w:pPr>
        <w:spacing w:line="240" w:lineRule="atLeast"/>
      </w:pPr>
    </w:p>
    <w:p w:rsidR="009278B6" w:rsidRPr="007519CF" w:rsidRDefault="009278B6" w:rsidP="007519CF">
      <w:pPr>
        <w:pStyle w:val="a4"/>
        <w:spacing w:line="240" w:lineRule="atLeast"/>
        <w:jc w:val="center"/>
        <w:rPr>
          <w:rFonts w:ascii="Times New Roman" w:hAnsi="Times New Roman"/>
          <w:b/>
          <w:sz w:val="24"/>
          <w:szCs w:val="24"/>
        </w:rPr>
      </w:pPr>
      <w:r w:rsidRPr="007519CF">
        <w:rPr>
          <w:rFonts w:ascii="Times New Roman" w:hAnsi="Times New Roman"/>
          <w:b/>
          <w:bCs/>
          <w:sz w:val="24"/>
          <w:szCs w:val="24"/>
        </w:rPr>
        <w:t>Учебно-методическое обеспечение</w:t>
      </w:r>
      <w:r w:rsidRPr="007519CF">
        <w:rPr>
          <w:rFonts w:ascii="Times New Roman" w:hAnsi="Times New Roman"/>
          <w:b/>
          <w:sz w:val="24"/>
          <w:szCs w:val="24"/>
        </w:rPr>
        <w:t xml:space="preserve"> и материально-техническое обеспечение</w:t>
      </w:r>
    </w:p>
    <w:p w:rsidR="00793120" w:rsidRDefault="007519CF" w:rsidP="007519CF">
      <w:pPr>
        <w:spacing w:line="240" w:lineRule="atLeast"/>
      </w:pPr>
      <w:r w:rsidRPr="007519CF">
        <w:rPr>
          <w:rFonts w:eastAsia="Calibri"/>
          <w:lang w:eastAsia="en-US"/>
        </w:rPr>
        <w:t xml:space="preserve">1.Учебник </w:t>
      </w:r>
      <w:proofErr w:type="spellStart"/>
      <w:r w:rsidRPr="007519CF">
        <w:rPr>
          <w:rFonts w:eastAsia="Calibri"/>
          <w:lang w:eastAsia="en-US"/>
        </w:rPr>
        <w:t>Л.А.Кузнецовой</w:t>
      </w:r>
      <w:proofErr w:type="spellEnd"/>
      <w:r w:rsidRPr="007519CF">
        <w:rPr>
          <w:rFonts w:eastAsia="Calibri"/>
          <w:lang w:eastAsia="en-US"/>
        </w:rPr>
        <w:t xml:space="preserve"> «Технология: Ручной труд: 4 класс»: Учебник для специальных (коррекционных образовательных учреждений VIII </w:t>
      </w:r>
      <w:proofErr w:type="gramStart"/>
      <w:r w:rsidRPr="007519CF">
        <w:rPr>
          <w:rFonts w:eastAsia="Calibri"/>
          <w:lang w:eastAsia="en-US"/>
        </w:rPr>
        <w:t>вида.-</w:t>
      </w:r>
      <w:proofErr w:type="gramEnd"/>
      <w:r w:rsidRPr="007519CF">
        <w:rPr>
          <w:rFonts w:eastAsia="Calibri"/>
          <w:lang w:eastAsia="en-US"/>
        </w:rPr>
        <w:t>СПб.; филиал  издательства «Просвещение» -2014г.</w:t>
      </w:r>
    </w:p>
    <w:p w:rsidR="007519CF" w:rsidRPr="007519CF" w:rsidRDefault="007519CF" w:rsidP="007519CF">
      <w:pPr>
        <w:spacing w:line="240" w:lineRule="atLeast"/>
        <w:rPr>
          <w:rFonts w:eastAsia="Calibri"/>
          <w:lang w:eastAsia="en-US"/>
        </w:rPr>
      </w:pPr>
      <w:r w:rsidRPr="007519CF">
        <w:t xml:space="preserve"> Оборудование: </w:t>
      </w:r>
    </w:p>
    <w:p w:rsidR="007519CF" w:rsidRPr="007519CF" w:rsidRDefault="007519CF" w:rsidP="007519CF">
      <w:pPr>
        <w:spacing w:line="240" w:lineRule="atLeast"/>
        <w:rPr>
          <w:rFonts w:eastAsia="Calibri"/>
          <w:lang w:eastAsia="en-US"/>
        </w:rPr>
      </w:pPr>
      <w:r w:rsidRPr="007519CF">
        <w:t xml:space="preserve">2.технологические карты, образцы и шаблоны изделий.  </w:t>
      </w:r>
    </w:p>
    <w:p w:rsidR="007519CF" w:rsidRPr="007519CF" w:rsidRDefault="007519CF" w:rsidP="007519CF">
      <w:pPr>
        <w:spacing w:line="240" w:lineRule="atLeast"/>
        <w:rPr>
          <w:rFonts w:eastAsiaTheme="minorEastAsia"/>
        </w:rPr>
      </w:pPr>
      <w:r w:rsidRPr="007519CF">
        <w:t xml:space="preserve">3.Природный материал, пластилин, </w:t>
      </w:r>
      <w:proofErr w:type="gramStart"/>
      <w:r w:rsidRPr="007519CF">
        <w:t>проволока,  ткань</w:t>
      </w:r>
      <w:proofErr w:type="gramEnd"/>
      <w:r w:rsidRPr="007519CF">
        <w:t>, береста. Цветная бумага и картон, инструменты.</w:t>
      </w:r>
    </w:p>
    <w:p w:rsidR="00793120" w:rsidRDefault="007519CF" w:rsidP="007519CF">
      <w:pPr>
        <w:spacing w:line="240" w:lineRule="atLeast"/>
      </w:pPr>
      <w:r w:rsidRPr="007519CF">
        <w:t>4.Дидактический материал по трудовому обучению. В.Г. Машинистов.</w:t>
      </w:r>
    </w:p>
    <w:p w:rsidR="00794B05" w:rsidRPr="00BA1525" w:rsidRDefault="007519CF" w:rsidP="00BA1525">
      <w:pPr>
        <w:spacing w:line="240" w:lineRule="atLeast"/>
      </w:pPr>
      <w:proofErr w:type="gramStart"/>
      <w:r w:rsidRPr="007519CF">
        <w:t>5,Наблюдения</w:t>
      </w:r>
      <w:proofErr w:type="gramEnd"/>
      <w:r w:rsidRPr="007519CF">
        <w:t xml:space="preserve"> и опыты на уроках труда в начальных </w:t>
      </w:r>
      <w:r w:rsidR="00793120">
        <w:t>кла</w:t>
      </w:r>
      <w:r w:rsidR="00BA1525">
        <w:t xml:space="preserve">ссах Н.Е. </w:t>
      </w:r>
      <w:proofErr w:type="spellStart"/>
      <w:r w:rsidR="00BA1525">
        <w:t>Цейтлин</w:t>
      </w:r>
      <w:proofErr w:type="spellEnd"/>
      <w:r w:rsidR="00BA1525">
        <w:t xml:space="preserve">, </w:t>
      </w:r>
      <w:proofErr w:type="spellStart"/>
      <w:r w:rsidR="00BA1525">
        <w:t>Я.А.Роко</w:t>
      </w:r>
      <w:bookmarkStart w:id="1" w:name="_GoBack"/>
      <w:bookmarkEnd w:id="1"/>
      <w:proofErr w:type="spellEnd"/>
    </w:p>
    <w:sectPr w:rsidR="00794B05" w:rsidRPr="00BA1525" w:rsidSect="007519CF">
      <w:type w:val="continuous"/>
      <w:pgSz w:w="16840" w:h="11900" w:orient="landscape"/>
      <w:pgMar w:top="1134" w:right="851" w:bottom="1134" w:left="1134" w:header="0" w:footer="82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9449D"/>
    <w:multiLevelType w:val="hybridMultilevel"/>
    <w:tmpl w:val="D5AA90E2"/>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F258C3"/>
    <w:multiLevelType w:val="hybridMultilevel"/>
    <w:tmpl w:val="0A50EE74"/>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531292"/>
    <w:multiLevelType w:val="hybridMultilevel"/>
    <w:tmpl w:val="5242269A"/>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0153264"/>
    <w:multiLevelType w:val="multilevel"/>
    <w:tmpl w:val="CAA0F08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E43192"/>
    <w:multiLevelType w:val="hybridMultilevel"/>
    <w:tmpl w:val="C7127948"/>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9241C76"/>
    <w:multiLevelType w:val="hybridMultilevel"/>
    <w:tmpl w:val="A918B2F6"/>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20718CE"/>
    <w:multiLevelType w:val="hybridMultilevel"/>
    <w:tmpl w:val="759A380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630042"/>
    <w:multiLevelType w:val="hybridMultilevel"/>
    <w:tmpl w:val="0088ABD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8F49CA"/>
    <w:multiLevelType w:val="hybridMultilevel"/>
    <w:tmpl w:val="3C9219F4"/>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3"/>
  </w:num>
  <w:num w:numId="4">
    <w:abstractNumId w:val="6"/>
  </w:num>
  <w:num w:numId="5">
    <w:abstractNumId w:val="7"/>
  </w:num>
  <w:num w:numId="6">
    <w:abstractNumId w:val="1"/>
  </w:num>
  <w:num w:numId="7">
    <w:abstractNumId w:val="0"/>
  </w:num>
  <w:num w:numId="8">
    <w:abstractNumId w:val="4"/>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10"/>
  <w:drawingGridHorizontalSpacing w:val="120"/>
  <w:drawingGridVerticalSpacing w:val="381"/>
  <w:displayHorizontalDrawingGridEvery w:val="2"/>
  <w:characterSpacingControl w:val="doNotCompress"/>
  <w:savePreviewPicture/>
  <w:compat>
    <w:compatSetting w:name="compatibilityMode" w:uri="http://schemas.microsoft.com/office/word" w:val="12"/>
  </w:compat>
  <w:rsids>
    <w:rsidRoot w:val="00EA27AB"/>
    <w:rsid w:val="00003B89"/>
    <w:rsid w:val="00021A7A"/>
    <w:rsid w:val="00034A8F"/>
    <w:rsid w:val="0003760B"/>
    <w:rsid w:val="00040116"/>
    <w:rsid w:val="00046237"/>
    <w:rsid w:val="000508E2"/>
    <w:rsid w:val="00077639"/>
    <w:rsid w:val="000A2484"/>
    <w:rsid w:val="000A2809"/>
    <w:rsid w:val="000A297A"/>
    <w:rsid w:val="000B0CED"/>
    <w:rsid w:val="000C1CB6"/>
    <w:rsid w:val="000C54A7"/>
    <w:rsid w:val="000C71FF"/>
    <w:rsid w:val="000F1028"/>
    <w:rsid w:val="000F47B8"/>
    <w:rsid w:val="00112AF6"/>
    <w:rsid w:val="001157DE"/>
    <w:rsid w:val="001159B1"/>
    <w:rsid w:val="001167B6"/>
    <w:rsid w:val="001330BF"/>
    <w:rsid w:val="00154061"/>
    <w:rsid w:val="001623A7"/>
    <w:rsid w:val="00162D60"/>
    <w:rsid w:val="0018175E"/>
    <w:rsid w:val="001E2DC1"/>
    <w:rsid w:val="001E6C17"/>
    <w:rsid w:val="001F08BC"/>
    <w:rsid w:val="001F24E2"/>
    <w:rsid w:val="001F5EAD"/>
    <w:rsid w:val="0020189D"/>
    <w:rsid w:val="00202E1E"/>
    <w:rsid w:val="002062E4"/>
    <w:rsid w:val="002069F1"/>
    <w:rsid w:val="00276B8C"/>
    <w:rsid w:val="00287979"/>
    <w:rsid w:val="002A136E"/>
    <w:rsid w:val="002B3EF5"/>
    <w:rsid w:val="002B5D5D"/>
    <w:rsid w:val="002E2623"/>
    <w:rsid w:val="002E2ED2"/>
    <w:rsid w:val="002E351E"/>
    <w:rsid w:val="002F6406"/>
    <w:rsid w:val="003060AB"/>
    <w:rsid w:val="00307654"/>
    <w:rsid w:val="0033005B"/>
    <w:rsid w:val="00366842"/>
    <w:rsid w:val="00370426"/>
    <w:rsid w:val="003726B0"/>
    <w:rsid w:val="00374366"/>
    <w:rsid w:val="00383208"/>
    <w:rsid w:val="00385968"/>
    <w:rsid w:val="003D1ED3"/>
    <w:rsid w:val="003D60A0"/>
    <w:rsid w:val="003E138D"/>
    <w:rsid w:val="003F1EC0"/>
    <w:rsid w:val="003F5C32"/>
    <w:rsid w:val="0043354D"/>
    <w:rsid w:val="00435B56"/>
    <w:rsid w:val="00436513"/>
    <w:rsid w:val="00450460"/>
    <w:rsid w:val="004A59C5"/>
    <w:rsid w:val="004B09BB"/>
    <w:rsid w:val="004C1835"/>
    <w:rsid w:val="004C501B"/>
    <w:rsid w:val="004C58F8"/>
    <w:rsid w:val="004E6175"/>
    <w:rsid w:val="004F0093"/>
    <w:rsid w:val="00502547"/>
    <w:rsid w:val="005034D2"/>
    <w:rsid w:val="00514A9E"/>
    <w:rsid w:val="005208CB"/>
    <w:rsid w:val="00543755"/>
    <w:rsid w:val="00553ED0"/>
    <w:rsid w:val="0055766B"/>
    <w:rsid w:val="005643BA"/>
    <w:rsid w:val="005669B4"/>
    <w:rsid w:val="00574C98"/>
    <w:rsid w:val="005769CE"/>
    <w:rsid w:val="00576E11"/>
    <w:rsid w:val="00583204"/>
    <w:rsid w:val="00591E45"/>
    <w:rsid w:val="0059468B"/>
    <w:rsid w:val="00596C30"/>
    <w:rsid w:val="005A34C6"/>
    <w:rsid w:val="005A39E7"/>
    <w:rsid w:val="005B0D05"/>
    <w:rsid w:val="005C196D"/>
    <w:rsid w:val="005C794E"/>
    <w:rsid w:val="00600B62"/>
    <w:rsid w:val="00600D17"/>
    <w:rsid w:val="00602FF5"/>
    <w:rsid w:val="0061615D"/>
    <w:rsid w:val="00632E7E"/>
    <w:rsid w:val="006514E9"/>
    <w:rsid w:val="006519B2"/>
    <w:rsid w:val="00655D78"/>
    <w:rsid w:val="0066284A"/>
    <w:rsid w:val="00676F14"/>
    <w:rsid w:val="006913ED"/>
    <w:rsid w:val="00691E4E"/>
    <w:rsid w:val="006A2FF7"/>
    <w:rsid w:val="006A6DF2"/>
    <w:rsid w:val="006D332E"/>
    <w:rsid w:val="006D7880"/>
    <w:rsid w:val="006E2A73"/>
    <w:rsid w:val="006E3988"/>
    <w:rsid w:val="006E7EDA"/>
    <w:rsid w:val="006F509F"/>
    <w:rsid w:val="00700306"/>
    <w:rsid w:val="007118F1"/>
    <w:rsid w:val="00711920"/>
    <w:rsid w:val="0072255A"/>
    <w:rsid w:val="007366A8"/>
    <w:rsid w:val="007464A7"/>
    <w:rsid w:val="007519CF"/>
    <w:rsid w:val="00771F72"/>
    <w:rsid w:val="00773F87"/>
    <w:rsid w:val="007766ED"/>
    <w:rsid w:val="00776BA8"/>
    <w:rsid w:val="00793120"/>
    <w:rsid w:val="00794B05"/>
    <w:rsid w:val="007A1446"/>
    <w:rsid w:val="007A47F3"/>
    <w:rsid w:val="007A4E69"/>
    <w:rsid w:val="007A5A69"/>
    <w:rsid w:val="007A6C77"/>
    <w:rsid w:val="007C4DEB"/>
    <w:rsid w:val="007D0F62"/>
    <w:rsid w:val="007D43CE"/>
    <w:rsid w:val="007E4339"/>
    <w:rsid w:val="007E6D71"/>
    <w:rsid w:val="007F0800"/>
    <w:rsid w:val="0080317A"/>
    <w:rsid w:val="00804A6E"/>
    <w:rsid w:val="0081417A"/>
    <w:rsid w:val="00820946"/>
    <w:rsid w:val="00822D5E"/>
    <w:rsid w:val="00833CB8"/>
    <w:rsid w:val="008648DB"/>
    <w:rsid w:val="00871070"/>
    <w:rsid w:val="00871E7A"/>
    <w:rsid w:val="00873015"/>
    <w:rsid w:val="00874EAF"/>
    <w:rsid w:val="00886DEC"/>
    <w:rsid w:val="0089653C"/>
    <w:rsid w:val="008B1AD8"/>
    <w:rsid w:val="008B1FBA"/>
    <w:rsid w:val="008D5067"/>
    <w:rsid w:val="008D5C44"/>
    <w:rsid w:val="009027D4"/>
    <w:rsid w:val="009265A7"/>
    <w:rsid w:val="00927345"/>
    <w:rsid w:val="009278B6"/>
    <w:rsid w:val="0096546B"/>
    <w:rsid w:val="00986B56"/>
    <w:rsid w:val="00990C20"/>
    <w:rsid w:val="009A0F9E"/>
    <w:rsid w:val="009B0356"/>
    <w:rsid w:val="009B2905"/>
    <w:rsid w:val="009B401E"/>
    <w:rsid w:val="009B60CC"/>
    <w:rsid w:val="009C1C2A"/>
    <w:rsid w:val="009E311F"/>
    <w:rsid w:val="009E405D"/>
    <w:rsid w:val="00A22BB0"/>
    <w:rsid w:val="00A359B7"/>
    <w:rsid w:val="00A44368"/>
    <w:rsid w:val="00A60149"/>
    <w:rsid w:val="00A629B8"/>
    <w:rsid w:val="00A90B58"/>
    <w:rsid w:val="00A9328D"/>
    <w:rsid w:val="00AA2435"/>
    <w:rsid w:val="00AC2CB1"/>
    <w:rsid w:val="00AC41E4"/>
    <w:rsid w:val="00B10390"/>
    <w:rsid w:val="00B42918"/>
    <w:rsid w:val="00B72A30"/>
    <w:rsid w:val="00B87D96"/>
    <w:rsid w:val="00B90285"/>
    <w:rsid w:val="00B920CE"/>
    <w:rsid w:val="00BA0B2E"/>
    <w:rsid w:val="00BA1525"/>
    <w:rsid w:val="00BB2F29"/>
    <w:rsid w:val="00BB6A14"/>
    <w:rsid w:val="00BD615E"/>
    <w:rsid w:val="00BF00BF"/>
    <w:rsid w:val="00BF7A8A"/>
    <w:rsid w:val="00C01A6E"/>
    <w:rsid w:val="00C16C7A"/>
    <w:rsid w:val="00C1722F"/>
    <w:rsid w:val="00C24E40"/>
    <w:rsid w:val="00C52FCF"/>
    <w:rsid w:val="00C64A8F"/>
    <w:rsid w:val="00C7320D"/>
    <w:rsid w:val="00C86153"/>
    <w:rsid w:val="00C91C52"/>
    <w:rsid w:val="00CA4527"/>
    <w:rsid w:val="00CB2DF3"/>
    <w:rsid w:val="00CC310A"/>
    <w:rsid w:val="00CD15E5"/>
    <w:rsid w:val="00CE1E7C"/>
    <w:rsid w:val="00CF2783"/>
    <w:rsid w:val="00D211AA"/>
    <w:rsid w:val="00D22FC6"/>
    <w:rsid w:val="00D30C68"/>
    <w:rsid w:val="00D31B85"/>
    <w:rsid w:val="00D33AE5"/>
    <w:rsid w:val="00D40AED"/>
    <w:rsid w:val="00D772F1"/>
    <w:rsid w:val="00D91341"/>
    <w:rsid w:val="00D9648B"/>
    <w:rsid w:val="00DB0999"/>
    <w:rsid w:val="00DB62DD"/>
    <w:rsid w:val="00DD5822"/>
    <w:rsid w:val="00DF41DE"/>
    <w:rsid w:val="00E00141"/>
    <w:rsid w:val="00E072DA"/>
    <w:rsid w:val="00E14C70"/>
    <w:rsid w:val="00E20E55"/>
    <w:rsid w:val="00E329FA"/>
    <w:rsid w:val="00E429AA"/>
    <w:rsid w:val="00E57FFC"/>
    <w:rsid w:val="00E6500E"/>
    <w:rsid w:val="00E709E0"/>
    <w:rsid w:val="00E90ACE"/>
    <w:rsid w:val="00EA27AB"/>
    <w:rsid w:val="00EB3C49"/>
    <w:rsid w:val="00EC570B"/>
    <w:rsid w:val="00ED3AB4"/>
    <w:rsid w:val="00EE6BF1"/>
    <w:rsid w:val="00EE7486"/>
    <w:rsid w:val="00EF4ED3"/>
    <w:rsid w:val="00F27626"/>
    <w:rsid w:val="00F43291"/>
    <w:rsid w:val="00F4754E"/>
    <w:rsid w:val="00F516A8"/>
    <w:rsid w:val="00F53DF1"/>
    <w:rsid w:val="00F55EC9"/>
    <w:rsid w:val="00F62867"/>
    <w:rsid w:val="00F77557"/>
    <w:rsid w:val="00F8493A"/>
    <w:rsid w:val="00F872A7"/>
    <w:rsid w:val="00F9363C"/>
    <w:rsid w:val="00FA7BD0"/>
    <w:rsid w:val="00FB2063"/>
    <w:rsid w:val="00FC1F02"/>
    <w:rsid w:val="00FC4017"/>
    <w:rsid w:val="00FE1D83"/>
    <w:rsid w:val="00FE21D6"/>
    <w:rsid w:val="00FE63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849C"/>
  <w15:docId w15:val="{F31E8D5A-7793-44CC-AE95-129F38F7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7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4E69"/>
    <w:pPr>
      <w:keepNext/>
      <w:widowControl w:val="0"/>
      <w:autoSpaceDE w:val="0"/>
      <w:autoSpaceDN w:val="0"/>
      <w:adjustRightInd w:val="0"/>
      <w:ind w:firstLine="720"/>
      <w:jc w:val="both"/>
      <w:outlineLvl w:val="0"/>
    </w:pPr>
    <w:rPr>
      <w:sz w:val="28"/>
    </w:rPr>
  </w:style>
  <w:style w:type="paragraph" w:styleId="3">
    <w:name w:val="heading 3"/>
    <w:basedOn w:val="a"/>
    <w:next w:val="a"/>
    <w:link w:val="30"/>
    <w:uiPriority w:val="9"/>
    <w:semiHidden/>
    <w:unhideWhenUsed/>
    <w:qFormat/>
    <w:rsid w:val="00691E4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A45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E69"/>
    <w:rPr>
      <w:rFonts w:ascii="Times New Roman" w:eastAsia="Times New Roman" w:hAnsi="Times New Roman" w:cs="Times New Roman"/>
      <w:sz w:val="28"/>
      <w:szCs w:val="24"/>
      <w:lang w:eastAsia="ru-RU"/>
    </w:rPr>
  </w:style>
  <w:style w:type="character" w:styleId="a3">
    <w:name w:val="Emphasis"/>
    <w:basedOn w:val="a0"/>
    <w:qFormat/>
    <w:rsid w:val="007A4E69"/>
    <w:rPr>
      <w:rFonts w:ascii="Times New Roman" w:hAnsi="Times New Roman"/>
      <w:iCs/>
      <w:sz w:val="28"/>
    </w:rPr>
  </w:style>
  <w:style w:type="paragraph" w:styleId="a4">
    <w:name w:val="No Spacing"/>
    <w:aliases w:val="основа"/>
    <w:link w:val="a5"/>
    <w:uiPriority w:val="1"/>
    <w:qFormat/>
    <w:rsid w:val="007A4E69"/>
    <w:pPr>
      <w:spacing w:after="0" w:line="240" w:lineRule="auto"/>
    </w:pPr>
    <w:rPr>
      <w:rFonts w:ascii="Calibri" w:eastAsia="Calibri" w:hAnsi="Calibri" w:cs="Times New Roman"/>
    </w:rPr>
  </w:style>
  <w:style w:type="paragraph" w:customStyle="1" w:styleId="a6">
    <w:name w:val="Текст в заданном формате"/>
    <w:basedOn w:val="a"/>
    <w:rsid w:val="00EA27AB"/>
    <w:pPr>
      <w:widowControl w:val="0"/>
      <w:suppressAutoHyphens/>
    </w:pPr>
    <w:rPr>
      <w:sz w:val="20"/>
      <w:szCs w:val="20"/>
      <w:lang w:bidi="ru-RU"/>
    </w:rPr>
  </w:style>
  <w:style w:type="paragraph" w:styleId="a7">
    <w:name w:val="List Paragraph"/>
    <w:basedOn w:val="a"/>
    <w:uiPriority w:val="1"/>
    <w:qFormat/>
    <w:rsid w:val="00886DEC"/>
    <w:pPr>
      <w:ind w:left="720"/>
      <w:contextualSpacing/>
    </w:pPr>
  </w:style>
  <w:style w:type="table" w:styleId="a8">
    <w:name w:val="Table Grid"/>
    <w:basedOn w:val="a1"/>
    <w:uiPriority w:val="59"/>
    <w:rsid w:val="000C7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E20E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CA4527"/>
    <w:rPr>
      <w:rFonts w:asciiTheme="majorHAnsi" w:eastAsiaTheme="majorEastAsia" w:hAnsiTheme="majorHAnsi" w:cstheme="majorBidi"/>
      <w:color w:val="243F60" w:themeColor="accent1" w:themeShade="7F"/>
      <w:sz w:val="24"/>
      <w:szCs w:val="24"/>
      <w:lang w:eastAsia="ru-RU"/>
    </w:rPr>
  </w:style>
  <w:style w:type="paragraph" w:customStyle="1" w:styleId="a9">
    <w:name w:val="Основной"/>
    <w:basedOn w:val="a"/>
    <w:link w:val="aa"/>
    <w:rsid w:val="00435B5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a">
    <w:name w:val="Основной Знак"/>
    <w:link w:val="a9"/>
    <w:rsid w:val="00435B56"/>
    <w:rPr>
      <w:rFonts w:ascii="NewtonCSanPin" w:eastAsia="Times New Roman" w:hAnsi="NewtonCSanPin" w:cs="Times New Roman"/>
      <w:color w:val="000000"/>
      <w:sz w:val="21"/>
      <w:szCs w:val="21"/>
      <w:lang w:eastAsia="ru-RU"/>
    </w:rPr>
  </w:style>
  <w:style w:type="paragraph" w:styleId="ab">
    <w:name w:val="Normal (Web)"/>
    <w:basedOn w:val="a"/>
    <w:uiPriority w:val="99"/>
    <w:unhideWhenUsed/>
    <w:rsid w:val="000A2484"/>
    <w:pPr>
      <w:spacing w:before="100" w:beforeAutospacing="1" w:after="100" w:afterAutospacing="1"/>
    </w:pPr>
  </w:style>
  <w:style w:type="character" w:styleId="ac">
    <w:name w:val="Strong"/>
    <w:basedOn w:val="a0"/>
    <w:uiPriority w:val="22"/>
    <w:qFormat/>
    <w:rsid w:val="000A2484"/>
    <w:rPr>
      <w:b/>
      <w:bCs/>
    </w:rPr>
  </w:style>
  <w:style w:type="character" w:customStyle="1" w:styleId="30">
    <w:name w:val="Заголовок 3 Знак"/>
    <w:basedOn w:val="a0"/>
    <w:link w:val="3"/>
    <w:uiPriority w:val="9"/>
    <w:semiHidden/>
    <w:rsid w:val="00691E4E"/>
    <w:rPr>
      <w:rFonts w:asciiTheme="majorHAnsi" w:eastAsiaTheme="majorEastAsia" w:hAnsiTheme="majorHAnsi" w:cstheme="majorBidi"/>
      <w:b/>
      <w:bCs/>
      <w:color w:val="4F81BD" w:themeColor="accent1"/>
      <w:sz w:val="24"/>
      <w:szCs w:val="24"/>
      <w:lang w:eastAsia="ru-RU"/>
    </w:rPr>
  </w:style>
  <w:style w:type="table" w:customStyle="1" w:styleId="2">
    <w:name w:val="Сетка таблицы2"/>
    <w:basedOn w:val="a1"/>
    <w:next w:val="a8"/>
    <w:uiPriority w:val="59"/>
    <w:rsid w:val="00591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8"/>
    <w:uiPriority w:val="99"/>
    <w:rsid w:val="00BD615E"/>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rsid w:val="00574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rsid w:val="00574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rsid w:val="00574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rsid w:val="00574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7C4DEB"/>
    <w:pPr>
      <w:spacing w:after="0" w:line="240" w:lineRule="auto"/>
      <w:ind w:left="714"/>
    </w:pPr>
    <w:rPr>
      <w:rFonts w:ascii="Calibri" w:eastAsia="Times New Roman" w:hAnsi="Calibri" w:cs="Times New Roman"/>
    </w:rPr>
  </w:style>
  <w:style w:type="table" w:customStyle="1" w:styleId="TableNormal">
    <w:name w:val="Table Normal"/>
    <w:uiPriority w:val="2"/>
    <w:semiHidden/>
    <w:unhideWhenUsed/>
    <w:qFormat/>
    <w:rsid w:val="00EE6B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EE6BF1"/>
    <w:pPr>
      <w:widowControl w:val="0"/>
      <w:autoSpaceDE w:val="0"/>
      <w:autoSpaceDN w:val="0"/>
    </w:pPr>
    <w:rPr>
      <w:lang w:eastAsia="en-US"/>
    </w:rPr>
  </w:style>
  <w:style w:type="character" w:customStyle="1" w:styleId="ae">
    <w:name w:val="Основной текст Знак"/>
    <w:basedOn w:val="a0"/>
    <w:link w:val="ad"/>
    <w:uiPriority w:val="1"/>
    <w:rsid w:val="00EE6BF1"/>
    <w:rPr>
      <w:rFonts w:ascii="Times New Roman" w:eastAsia="Times New Roman" w:hAnsi="Times New Roman" w:cs="Times New Roman"/>
      <w:sz w:val="24"/>
      <w:szCs w:val="24"/>
    </w:rPr>
  </w:style>
  <w:style w:type="paragraph" w:customStyle="1" w:styleId="TableParagraph">
    <w:name w:val="Table Paragraph"/>
    <w:basedOn w:val="a"/>
    <w:uiPriority w:val="1"/>
    <w:qFormat/>
    <w:rsid w:val="00EE6BF1"/>
    <w:pPr>
      <w:widowControl w:val="0"/>
      <w:autoSpaceDE w:val="0"/>
      <w:autoSpaceDN w:val="0"/>
    </w:pPr>
    <w:rPr>
      <w:sz w:val="22"/>
      <w:szCs w:val="22"/>
      <w:lang w:eastAsia="en-US"/>
    </w:rPr>
  </w:style>
  <w:style w:type="paragraph" w:styleId="af">
    <w:name w:val="Balloon Text"/>
    <w:basedOn w:val="a"/>
    <w:link w:val="af0"/>
    <w:uiPriority w:val="99"/>
    <w:semiHidden/>
    <w:unhideWhenUsed/>
    <w:rsid w:val="00EE6BF1"/>
    <w:pPr>
      <w:widowControl w:val="0"/>
      <w:autoSpaceDE w:val="0"/>
      <w:autoSpaceDN w:val="0"/>
    </w:pPr>
    <w:rPr>
      <w:rFonts w:ascii="Tahoma" w:hAnsi="Tahoma" w:cs="Tahoma"/>
      <w:sz w:val="16"/>
      <w:szCs w:val="16"/>
      <w:lang w:eastAsia="en-US"/>
    </w:rPr>
  </w:style>
  <w:style w:type="character" w:customStyle="1" w:styleId="af0">
    <w:name w:val="Текст выноски Знак"/>
    <w:basedOn w:val="a0"/>
    <w:link w:val="af"/>
    <w:uiPriority w:val="99"/>
    <w:semiHidden/>
    <w:rsid w:val="00EE6BF1"/>
    <w:rPr>
      <w:rFonts w:ascii="Tahoma" w:eastAsia="Times New Roman" w:hAnsi="Tahoma" w:cs="Tahoma"/>
      <w:sz w:val="16"/>
      <w:szCs w:val="16"/>
    </w:rPr>
  </w:style>
  <w:style w:type="paragraph" w:customStyle="1" w:styleId="110">
    <w:name w:val="Заголовок 11"/>
    <w:basedOn w:val="a"/>
    <w:uiPriority w:val="1"/>
    <w:qFormat/>
    <w:rsid w:val="00543755"/>
    <w:pPr>
      <w:widowControl w:val="0"/>
      <w:autoSpaceDE w:val="0"/>
      <w:autoSpaceDN w:val="0"/>
      <w:spacing w:before="67"/>
      <w:ind w:left="6166"/>
      <w:jc w:val="center"/>
      <w:outlineLvl w:val="1"/>
    </w:pPr>
    <w:rPr>
      <w:b/>
      <w:bCs/>
      <w:lang w:eastAsia="en-US"/>
    </w:rPr>
  </w:style>
  <w:style w:type="character" w:customStyle="1" w:styleId="a5">
    <w:name w:val="Без интервала Знак"/>
    <w:aliases w:val="основа Знак"/>
    <w:link w:val="a4"/>
    <w:uiPriority w:val="1"/>
    <w:locked/>
    <w:rsid w:val="007519CF"/>
    <w:rPr>
      <w:rFonts w:ascii="Calibri" w:eastAsia="Calibri" w:hAnsi="Calibri" w:cs="Times New Roman"/>
    </w:rPr>
  </w:style>
  <w:style w:type="table" w:customStyle="1" w:styleId="7">
    <w:name w:val="Сетка таблицы7"/>
    <w:basedOn w:val="a1"/>
    <w:next w:val="a8"/>
    <w:uiPriority w:val="59"/>
    <w:rsid w:val="007519CF"/>
    <w:pPr>
      <w:spacing w:after="0" w:line="240" w:lineRule="auto"/>
      <w:ind w:left="71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8"/>
    <w:uiPriority w:val="39"/>
    <w:rsid w:val="007519CF"/>
    <w:pPr>
      <w:spacing w:after="0" w:line="240" w:lineRule="auto"/>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973523">
      <w:bodyDiv w:val="1"/>
      <w:marLeft w:val="0"/>
      <w:marRight w:val="0"/>
      <w:marTop w:val="0"/>
      <w:marBottom w:val="0"/>
      <w:divBdr>
        <w:top w:val="none" w:sz="0" w:space="0" w:color="auto"/>
        <w:left w:val="none" w:sz="0" w:space="0" w:color="auto"/>
        <w:bottom w:val="none" w:sz="0" w:space="0" w:color="auto"/>
        <w:right w:val="none" w:sz="0" w:space="0" w:color="auto"/>
      </w:divBdr>
    </w:div>
    <w:div w:id="1459033927">
      <w:bodyDiv w:val="1"/>
      <w:marLeft w:val="0"/>
      <w:marRight w:val="0"/>
      <w:marTop w:val="0"/>
      <w:marBottom w:val="0"/>
      <w:divBdr>
        <w:top w:val="none" w:sz="0" w:space="0" w:color="auto"/>
        <w:left w:val="none" w:sz="0" w:space="0" w:color="auto"/>
        <w:bottom w:val="none" w:sz="0" w:space="0" w:color="auto"/>
        <w:right w:val="none" w:sz="0" w:space="0" w:color="auto"/>
      </w:divBdr>
    </w:div>
    <w:div w:id="1555460782">
      <w:bodyDiv w:val="1"/>
      <w:marLeft w:val="0"/>
      <w:marRight w:val="0"/>
      <w:marTop w:val="0"/>
      <w:marBottom w:val="0"/>
      <w:divBdr>
        <w:top w:val="none" w:sz="0" w:space="0" w:color="auto"/>
        <w:left w:val="none" w:sz="0" w:space="0" w:color="auto"/>
        <w:bottom w:val="none" w:sz="0" w:space="0" w:color="auto"/>
        <w:right w:val="none" w:sz="0" w:space="0" w:color="auto"/>
      </w:divBdr>
    </w:div>
    <w:div w:id="199540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8EE14-3148-4DA0-8227-3091DC07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27</Pages>
  <Words>7041</Words>
  <Characters>40135</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Общая характеристика изучаемого предмета</vt:lpstr>
      <vt:lpstr>    ПЛАНИРУЕМЫЕ РЕЗУЛЬТАТЫ ОСВОЕНИЯ ОБУЧАЮЩИМИСЯ АДАПТИРОВАННОЙ ОСНОВНОЙ</vt:lpstr>
    </vt:vector>
  </TitlesOfParts>
  <Company/>
  <LinksUpToDate>false</LinksUpToDate>
  <CharactersWithSpaces>47082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МОУСКОШ№32</dc:creator>
  <cp:lastModifiedBy>1</cp:lastModifiedBy>
  <cp:revision>73</cp:revision>
  <cp:lastPrinted>2016-04-13T09:23:00Z</cp:lastPrinted>
  <dcterms:created xsi:type="dcterms:W3CDTF">2013-04-05T04:20:00Z</dcterms:created>
  <dcterms:modified xsi:type="dcterms:W3CDTF">2023-09-12T02:45:00Z</dcterms:modified>
</cp:coreProperties>
</file>